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33" w:rsidRDefault="00621133" w:rsidP="00621133">
      <w:pPr>
        <w:jc w:val="center"/>
        <w:rPr>
          <w:rFonts w:ascii="Calibri" w:hAnsi="Calibri" w:cs="Calibri"/>
          <w:sz w:val="40"/>
        </w:rPr>
      </w:pPr>
    </w:p>
    <w:p w:rsidR="00621133" w:rsidRDefault="00B26BEB" w:rsidP="00621133">
      <w:pPr>
        <w:jc w:val="center"/>
        <w:rPr>
          <w:rFonts w:ascii="Calibri" w:hAnsi="Calibri" w:cs="Calibri"/>
          <w:sz w:val="40"/>
        </w:rPr>
      </w:pPr>
      <w:r>
        <w:rPr>
          <w:rFonts w:ascii="Calibri" w:hAnsi="Calibri" w:cs="Calibri"/>
          <w:noProof/>
          <w:sz w:val="40"/>
        </w:rPr>
        <w:drawing>
          <wp:inline distT="0" distB="0" distL="0" distR="0">
            <wp:extent cx="129739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logo black and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5284" cy="776219"/>
                    </a:xfrm>
                    <a:prstGeom prst="rect">
                      <a:avLst/>
                    </a:prstGeom>
                  </pic:spPr>
                </pic:pic>
              </a:graphicData>
            </a:graphic>
          </wp:inline>
        </w:drawing>
      </w:r>
    </w:p>
    <w:p w:rsidR="00621133" w:rsidRPr="00B26BEB" w:rsidRDefault="00D61FF2" w:rsidP="00621133">
      <w:pPr>
        <w:jc w:val="center"/>
        <w:rPr>
          <w:rFonts w:ascii="Calibri" w:hAnsi="Calibri" w:cs="Calibri"/>
          <w:sz w:val="36"/>
          <w:szCs w:val="36"/>
        </w:rPr>
      </w:pPr>
      <w:r>
        <w:rPr>
          <w:rFonts w:ascii="Calibri" w:hAnsi="Calibri" w:cs="Calibri"/>
          <w:sz w:val="36"/>
          <w:szCs w:val="36"/>
        </w:rPr>
        <w:t>Krew</w:t>
      </w:r>
      <w:r w:rsidR="0064190E" w:rsidRPr="00B26BEB">
        <w:rPr>
          <w:rFonts w:ascii="Calibri" w:hAnsi="Calibri" w:cs="Calibri"/>
          <w:sz w:val="36"/>
          <w:szCs w:val="36"/>
        </w:rPr>
        <w:t xml:space="preserve"> </w:t>
      </w:r>
      <w:r>
        <w:rPr>
          <w:rFonts w:ascii="Calibri" w:hAnsi="Calibri" w:cs="Calibri"/>
          <w:sz w:val="36"/>
          <w:szCs w:val="36"/>
        </w:rPr>
        <w:t>A</w:t>
      </w:r>
      <w:r w:rsidR="00BE43AB" w:rsidRPr="00B26BEB">
        <w:rPr>
          <w:rFonts w:ascii="Calibri" w:hAnsi="Calibri" w:cs="Calibri"/>
          <w:sz w:val="36"/>
          <w:szCs w:val="36"/>
        </w:rPr>
        <w:t xml:space="preserve">pplication </w:t>
      </w:r>
    </w:p>
    <w:p w:rsidR="00621133" w:rsidRPr="00B26BEB" w:rsidRDefault="00BE43AB" w:rsidP="00B26BEB">
      <w:pPr>
        <w:jc w:val="center"/>
        <w:rPr>
          <w:rFonts w:ascii="Calibri" w:hAnsi="Calibri" w:cs="Calibri"/>
          <w:sz w:val="36"/>
          <w:szCs w:val="36"/>
        </w:rPr>
      </w:pPr>
      <w:r w:rsidRPr="00B26BEB">
        <w:rPr>
          <w:rFonts w:ascii="Calibri" w:hAnsi="Calibri" w:cs="Calibri"/>
          <w:sz w:val="36"/>
          <w:szCs w:val="36"/>
        </w:rPr>
        <w:t>20</w:t>
      </w:r>
      <w:r w:rsidR="000D7179">
        <w:rPr>
          <w:rFonts w:ascii="Calibri" w:hAnsi="Calibri" w:cs="Calibri"/>
          <w:sz w:val="36"/>
          <w:szCs w:val="36"/>
        </w:rPr>
        <w:t>17</w:t>
      </w:r>
    </w:p>
    <w:p w:rsidR="0064190E" w:rsidRDefault="00B26BEB" w:rsidP="00621133">
      <w:pPr>
        <w:spacing w:before="100" w:beforeAutospacing="1" w:after="100" w:afterAutospacing="1" w:line="276" w:lineRule="auto"/>
        <w:rPr>
          <w:rFonts w:ascii="Verdana" w:hAnsi="Verdana"/>
          <w:color w:val="000000"/>
          <w:sz w:val="20"/>
          <w:szCs w:val="15"/>
        </w:rPr>
      </w:pPr>
      <w:r w:rsidRPr="00B26BEB">
        <w:rPr>
          <w:rFonts w:ascii="Verdana" w:hAnsi="Verdana"/>
          <w:b/>
          <w:color w:val="000000"/>
          <w:sz w:val="20"/>
          <w:szCs w:val="15"/>
          <w:u w:val="single"/>
        </w:rPr>
        <w:t>Program Overview</w:t>
      </w:r>
      <w:r>
        <w:rPr>
          <w:rFonts w:ascii="Verdana" w:hAnsi="Verdana"/>
          <w:color w:val="000000"/>
          <w:sz w:val="20"/>
          <w:szCs w:val="15"/>
        </w:rPr>
        <w:t xml:space="preserve"> </w:t>
      </w:r>
      <w:r>
        <w:rPr>
          <w:rFonts w:ascii="Verdana" w:hAnsi="Verdana"/>
          <w:color w:val="000000"/>
          <w:sz w:val="20"/>
          <w:szCs w:val="15"/>
        </w:rPr>
        <w:br/>
      </w:r>
      <w:r w:rsidR="000D7179">
        <w:rPr>
          <w:rFonts w:ascii="Verdana" w:hAnsi="Verdana"/>
          <w:color w:val="000000"/>
          <w:sz w:val="20"/>
          <w:szCs w:val="15"/>
        </w:rPr>
        <w:t>Kenbrook Krew 2017</w:t>
      </w:r>
      <w:r w:rsidR="0064190E">
        <w:rPr>
          <w:rFonts w:ascii="Verdana" w:hAnsi="Verdana"/>
          <w:color w:val="000000"/>
          <w:sz w:val="20"/>
          <w:szCs w:val="15"/>
        </w:rPr>
        <w:t xml:space="preserve"> is a leadership development program with </w:t>
      </w:r>
      <w:r w:rsidR="00CB6A9D">
        <w:rPr>
          <w:rFonts w:ascii="Verdana" w:hAnsi="Verdana"/>
          <w:color w:val="000000"/>
          <w:sz w:val="20"/>
          <w:szCs w:val="15"/>
        </w:rPr>
        <w:t xml:space="preserve">both a service and discipleship component. </w:t>
      </w:r>
      <w:r w:rsidR="0064190E">
        <w:rPr>
          <w:rFonts w:ascii="Verdana" w:hAnsi="Verdana"/>
          <w:color w:val="000000"/>
          <w:sz w:val="20"/>
          <w:szCs w:val="15"/>
        </w:rPr>
        <w:t xml:space="preserve">The program </w:t>
      </w:r>
      <w:r w:rsidR="00C50AE8">
        <w:rPr>
          <w:rFonts w:ascii="Verdana" w:hAnsi="Verdana"/>
          <w:color w:val="000000"/>
          <w:sz w:val="20"/>
          <w:szCs w:val="15"/>
        </w:rPr>
        <w:t>is based</w:t>
      </w:r>
      <w:r w:rsidR="0064190E">
        <w:rPr>
          <w:rFonts w:ascii="Verdana" w:hAnsi="Verdana"/>
          <w:color w:val="000000"/>
          <w:sz w:val="20"/>
          <w:szCs w:val="15"/>
        </w:rPr>
        <w:t xml:space="preserve"> on the three following principles:  Follow—Serve—Lead. </w:t>
      </w:r>
      <w:r w:rsidR="00CB6A9D">
        <w:rPr>
          <w:rFonts w:ascii="Verdana" w:hAnsi="Verdana"/>
          <w:color w:val="000000"/>
          <w:sz w:val="20"/>
          <w:szCs w:val="15"/>
        </w:rPr>
        <w:t xml:space="preserve">Since this is a program, Krew members are considered campers and not staff. </w:t>
      </w:r>
    </w:p>
    <w:p w:rsidR="0064190E" w:rsidRDefault="0064190E" w:rsidP="00621133">
      <w:pPr>
        <w:spacing w:before="100" w:beforeAutospacing="1" w:after="100" w:afterAutospacing="1" w:line="276" w:lineRule="auto"/>
        <w:rPr>
          <w:rFonts w:ascii="Verdana" w:hAnsi="Verdana"/>
          <w:color w:val="000000"/>
          <w:sz w:val="20"/>
          <w:szCs w:val="15"/>
        </w:rPr>
      </w:pPr>
      <w:r>
        <w:rPr>
          <w:rFonts w:ascii="Verdana" w:hAnsi="Verdana"/>
          <w:color w:val="000000"/>
          <w:sz w:val="20"/>
          <w:szCs w:val="15"/>
        </w:rPr>
        <w:t xml:space="preserve">Follow—All Krew participants will be shown what it means to be a follower of Jesus.  Krew leaders will be intentional about taking time to disciple participants through study of God’s Word, prayer, </w:t>
      </w:r>
      <w:r w:rsidR="00CB6A9D">
        <w:rPr>
          <w:rFonts w:ascii="Verdana" w:hAnsi="Verdana"/>
          <w:color w:val="000000"/>
          <w:sz w:val="20"/>
          <w:szCs w:val="15"/>
        </w:rPr>
        <w:t xml:space="preserve">worship and community. </w:t>
      </w:r>
    </w:p>
    <w:p w:rsidR="0064190E" w:rsidRDefault="0064190E" w:rsidP="00621133">
      <w:pPr>
        <w:spacing w:before="100" w:beforeAutospacing="1" w:after="100" w:afterAutospacing="1" w:line="276" w:lineRule="auto"/>
        <w:rPr>
          <w:rFonts w:ascii="Verdana" w:hAnsi="Verdana"/>
          <w:color w:val="000000"/>
          <w:sz w:val="20"/>
          <w:szCs w:val="15"/>
        </w:rPr>
      </w:pPr>
      <w:r>
        <w:rPr>
          <w:rFonts w:ascii="Verdana" w:hAnsi="Verdana"/>
          <w:color w:val="000000"/>
          <w:sz w:val="20"/>
          <w:szCs w:val="15"/>
        </w:rPr>
        <w:t>Serve—</w:t>
      </w:r>
      <w:r w:rsidR="00C50AE8">
        <w:rPr>
          <w:rFonts w:ascii="Verdana" w:hAnsi="Verdana"/>
          <w:color w:val="000000"/>
          <w:sz w:val="20"/>
          <w:szCs w:val="15"/>
        </w:rPr>
        <w:t>this</w:t>
      </w:r>
      <w:r>
        <w:rPr>
          <w:rFonts w:ascii="Verdana" w:hAnsi="Verdana"/>
          <w:color w:val="000000"/>
          <w:sz w:val="20"/>
          <w:szCs w:val="15"/>
        </w:rPr>
        <w:t xml:space="preserve"> component is designed to give participants hands-on servant leadership experience. Typically this has been what most think of </w:t>
      </w:r>
      <w:r w:rsidR="00D61FF2">
        <w:rPr>
          <w:rFonts w:ascii="Verdana" w:hAnsi="Verdana"/>
          <w:color w:val="000000"/>
          <w:sz w:val="20"/>
          <w:szCs w:val="15"/>
        </w:rPr>
        <w:t>when they envision being on Krew</w:t>
      </w:r>
      <w:r>
        <w:rPr>
          <w:rFonts w:ascii="Verdana" w:hAnsi="Verdana"/>
          <w:color w:val="000000"/>
          <w:sz w:val="20"/>
          <w:szCs w:val="15"/>
        </w:rPr>
        <w:t xml:space="preserve">. Whether it is serving in the kitchen, cleaning, hauling luggage, Helping program staff, or working on outside maintenance and grounds projects, each participant will have an opportunity to contribute to the effectiveness of the Kenbrook </w:t>
      </w:r>
      <w:r w:rsidR="00352FEE">
        <w:rPr>
          <w:rFonts w:ascii="Verdana" w:hAnsi="Verdana"/>
          <w:color w:val="000000"/>
          <w:sz w:val="20"/>
          <w:szCs w:val="15"/>
        </w:rPr>
        <w:t xml:space="preserve">summer camp program by serving. </w:t>
      </w:r>
      <w:r w:rsidR="00D61FF2">
        <w:rPr>
          <w:rFonts w:ascii="Verdana" w:hAnsi="Verdana"/>
          <w:color w:val="000000"/>
          <w:sz w:val="20"/>
          <w:szCs w:val="15"/>
        </w:rPr>
        <w:t>A</w:t>
      </w:r>
      <w:r w:rsidR="008B73B3">
        <w:rPr>
          <w:rFonts w:ascii="Verdana" w:hAnsi="Verdana"/>
          <w:color w:val="000000"/>
          <w:sz w:val="20"/>
          <w:szCs w:val="15"/>
        </w:rPr>
        <w:t xml:space="preserve">ll Krew members will follow similar tracks. All will have a chance to serve in the kitchen and on maintenance. </w:t>
      </w:r>
    </w:p>
    <w:p w:rsidR="0064190E" w:rsidRDefault="0064190E" w:rsidP="00621133">
      <w:pPr>
        <w:spacing w:before="100" w:beforeAutospacing="1" w:after="100" w:afterAutospacing="1" w:line="276" w:lineRule="auto"/>
        <w:rPr>
          <w:rFonts w:ascii="Verdana" w:hAnsi="Verdana"/>
          <w:color w:val="000000"/>
          <w:sz w:val="20"/>
          <w:szCs w:val="15"/>
        </w:rPr>
      </w:pPr>
      <w:r>
        <w:rPr>
          <w:rFonts w:ascii="Verdana" w:hAnsi="Verdana"/>
          <w:color w:val="000000"/>
          <w:sz w:val="20"/>
          <w:szCs w:val="15"/>
        </w:rPr>
        <w:t xml:space="preserve">Lead—Students are shown how to be leaders using the previous two principles--discipleship and service.  The goal is to have each participant come away with a better understanding of what it means for them to lead as a follower of Jesus. </w:t>
      </w:r>
    </w:p>
    <w:p w:rsidR="00C523CF" w:rsidRDefault="00C523CF" w:rsidP="00621133">
      <w:pPr>
        <w:spacing w:before="100" w:beforeAutospacing="1" w:after="100" w:afterAutospacing="1" w:line="276" w:lineRule="auto"/>
        <w:rPr>
          <w:rFonts w:ascii="Verdana" w:hAnsi="Verdana"/>
          <w:color w:val="000000"/>
          <w:sz w:val="20"/>
          <w:szCs w:val="15"/>
        </w:rPr>
      </w:pPr>
      <w:r>
        <w:rPr>
          <w:rFonts w:ascii="Verdana" w:hAnsi="Verdana"/>
          <w:color w:val="000000"/>
          <w:sz w:val="20"/>
          <w:szCs w:val="15"/>
        </w:rPr>
        <w:t xml:space="preserve">The Krew program is a two week session with participants going home on the weekend in between. There are three sessions to pick from corresponding to the Kenbrook residential summer camp programs. </w:t>
      </w:r>
    </w:p>
    <w:p w:rsidR="00FC31B8" w:rsidRPr="00CA1075" w:rsidRDefault="00FC31B8" w:rsidP="00FC31B8">
      <w:pPr>
        <w:rPr>
          <w:rFonts w:ascii="Calibri" w:hAnsi="Calibri" w:cs="Calibri"/>
          <w:b/>
          <w:u w:val="single"/>
        </w:rPr>
      </w:pPr>
      <w:r w:rsidRPr="00CA1075">
        <w:rPr>
          <w:rFonts w:ascii="Calibri" w:hAnsi="Calibri" w:cs="Calibri"/>
          <w:b/>
          <w:u w:val="single"/>
        </w:rPr>
        <w:t xml:space="preserve">Prices:  </w:t>
      </w:r>
    </w:p>
    <w:p w:rsidR="00FC31B8" w:rsidRDefault="00EC170C" w:rsidP="00FC31B8">
      <w:pPr>
        <w:rPr>
          <w:rFonts w:asciiTheme="minorHAnsi" w:hAnsiTheme="minorHAnsi" w:cstheme="minorHAnsi"/>
        </w:rPr>
      </w:pPr>
      <w:r>
        <w:rPr>
          <w:rFonts w:asciiTheme="minorHAnsi" w:hAnsiTheme="minorHAnsi" w:cstheme="minorHAnsi"/>
        </w:rPr>
        <w:t>Below we have listed the t</w:t>
      </w:r>
      <w:r w:rsidR="00FC31B8" w:rsidRPr="00CA1075">
        <w:rPr>
          <w:rFonts w:asciiTheme="minorHAnsi" w:hAnsiTheme="minorHAnsi" w:cstheme="minorHAnsi"/>
        </w:rPr>
        <w:t xml:space="preserve">iered </w:t>
      </w:r>
      <w:r>
        <w:rPr>
          <w:rFonts w:asciiTheme="minorHAnsi" w:hAnsiTheme="minorHAnsi" w:cstheme="minorHAnsi"/>
        </w:rPr>
        <w:t>p</w:t>
      </w:r>
      <w:r w:rsidR="00FC31B8" w:rsidRPr="00CA1075">
        <w:rPr>
          <w:rFonts w:asciiTheme="minorHAnsi" w:hAnsiTheme="minorHAnsi" w:cstheme="minorHAnsi"/>
        </w:rPr>
        <w:t>rices for the KREW and CIT programs.</w:t>
      </w:r>
      <w:r w:rsidR="00FC31B8">
        <w:rPr>
          <w:rFonts w:asciiTheme="minorHAnsi" w:hAnsiTheme="minorHAnsi" w:cstheme="minorHAnsi"/>
        </w:rPr>
        <w:t xml:space="preserve">  Once you are accepted, you will then </w:t>
      </w:r>
      <w:r w:rsidR="00D61FF2">
        <w:rPr>
          <w:rFonts w:asciiTheme="minorHAnsi" w:hAnsiTheme="minorHAnsi" w:cstheme="minorHAnsi"/>
        </w:rPr>
        <w:t xml:space="preserve">receive a group hold number that will be used online to </w:t>
      </w:r>
      <w:r w:rsidR="00FC31B8">
        <w:rPr>
          <w:rFonts w:asciiTheme="minorHAnsi" w:hAnsiTheme="minorHAnsi" w:cstheme="minorHAnsi"/>
        </w:rPr>
        <w:t xml:space="preserve">register for the program, where you will select a tier to pay. Go to our website for a more thorough discussion </w:t>
      </w:r>
      <w:r>
        <w:rPr>
          <w:rFonts w:asciiTheme="minorHAnsi" w:hAnsiTheme="minorHAnsi" w:cstheme="minorHAnsi"/>
        </w:rPr>
        <w:t xml:space="preserve">and explanation </w:t>
      </w:r>
      <w:r w:rsidR="00FC31B8">
        <w:rPr>
          <w:rFonts w:asciiTheme="minorHAnsi" w:hAnsiTheme="minorHAnsi" w:cstheme="minorHAnsi"/>
        </w:rPr>
        <w:t xml:space="preserve">on tiered pricing. </w:t>
      </w:r>
    </w:p>
    <w:p w:rsidR="00FC31B8" w:rsidRPr="00CA1075" w:rsidRDefault="00FC31B8" w:rsidP="00FC31B8">
      <w:pPr>
        <w:rPr>
          <w:rFonts w:asciiTheme="minorHAnsi" w:hAnsiTheme="minorHAnsi" w:cstheme="minorHAnsi"/>
        </w:rPr>
      </w:pPr>
    </w:p>
    <w:p w:rsidR="000D7179" w:rsidRPr="000D7179" w:rsidRDefault="000D7179" w:rsidP="000D7179">
      <w:pPr>
        <w:ind w:firstLine="720"/>
        <w:rPr>
          <w:rFonts w:asciiTheme="minorHAnsi" w:hAnsiTheme="minorHAnsi"/>
        </w:rPr>
      </w:pPr>
      <w:r w:rsidRPr="000D7179">
        <w:rPr>
          <w:rFonts w:asciiTheme="minorHAnsi" w:hAnsiTheme="minorHAnsi"/>
        </w:rPr>
        <w:t>Tier A – Accounts for basic expenses of the summer camp program.</w:t>
      </w:r>
    </w:p>
    <w:p w:rsidR="000D7179" w:rsidRPr="000D7179" w:rsidRDefault="000D7179" w:rsidP="000D7179">
      <w:pPr>
        <w:ind w:firstLine="720"/>
        <w:rPr>
          <w:rFonts w:asciiTheme="minorHAnsi" w:hAnsiTheme="minorHAnsi"/>
        </w:rPr>
      </w:pPr>
      <w:r w:rsidRPr="000D7179">
        <w:rPr>
          <w:rFonts w:asciiTheme="minorHAnsi" w:hAnsiTheme="minorHAnsi"/>
        </w:rPr>
        <w:t>Tier B – Accounts for totals cost of summer camp programming.</w:t>
      </w:r>
    </w:p>
    <w:p w:rsidR="000D7179" w:rsidRPr="000D7179" w:rsidRDefault="000D7179" w:rsidP="000D7179">
      <w:pPr>
        <w:ind w:firstLine="720"/>
        <w:rPr>
          <w:rFonts w:asciiTheme="minorHAnsi" w:hAnsiTheme="minorHAnsi"/>
        </w:rPr>
      </w:pPr>
      <w:r w:rsidRPr="000D7179">
        <w:rPr>
          <w:rFonts w:asciiTheme="minorHAnsi" w:hAnsiTheme="minorHAnsi"/>
        </w:rPr>
        <w:t>Tier C – Accounts for summer expenses and utility usage of summer camp.</w:t>
      </w:r>
    </w:p>
    <w:p w:rsidR="000D7179" w:rsidRPr="000D7179" w:rsidRDefault="000D7179" w:rsidP="000D7179">
      <w:pPr>
        <w:ind w:firstLine="720"/>
        <w:rPr>
          <w:rFonts w:asciiTheme="minorHAnsi" w:hAnsiTheme="minorHAnsi"/>
        </w:rPr>
      </w:pPr>
      <w:r w:rsidRPr="000D7179">
        <w:rPr>
          <w:rFonts w:asciiTheme="minorHAnsi" w:hAnsiTheme="minorHAnsi"/>
        </w:rPr>
        <w:t>Tier D – Accounts for true cost of summer camp including year round staff and site maintenance.</w:t>
      </w:r>
    </w:p>
    <w:p w:rsidR="000D7179" w:rsidRPr="000D7179" w:rsidRDefault="000D7179" w:rsidP="000D7179">
      <w:pPr>
        <w:ind w:firstLine="720"/>
        <w:rPr>
          <w:rFonts w:asciiTheme="minorHAnsi" w:hAnsiTheme="minorHAnsi"/>
        </w:rPr>
      </w:pPr>
      <w:r w:rsidRPr="000D7179">
        <w:rPr>
          <w:rFonts w:asciiTheme="minorHAnsi" w:hAnsiTheme="minorHAnsi"/>
        </w:rPr>
        <w:t>*Tiers A-C are all subsidized through donations and retreat center profits.</w:t>
      </w:r>
    </w:p>
    <w:p w:rsidR="000D7179" w:rsidRDefault="000D7179" w:rsidP="00621133">
      <w:pPr>
        <w:spacing w:before="100" w:beforeAutospacing="1" w:after="100" w:afterAutospacing="1" w:line="276" w:lineRule="auto"/>
        <w:rPr>
          <w:rFonts w:ascii="Verdana" w:hAnsi="Verdana"/>
          <w:b/>
          <w:color w:val="000000"/>
          <w:sz w:val="20"/>
          <w:szCs w:val="15"/>
          <w:u w:val="single"/>
        </w:rPr>
      </w:pPr>
    </w:p>
    <w:p w:rsidR="000D7179" w:rsidRDefault="000D7179" w:rsidP="00621133">
      <w:pPr>
        <w:spacing w:before="100" w:beforeAutospacing="1" w:after="100" w:afterAutospacing="1" w:line="276" w:lineRule="auto"/>
        <w:rPr>
          <w:rFonts w:ascii="Verdana" w:hAnsi="Verdana"/>
          <w:b/>
          <w:color w:val="000000"/>
          <w:sz w:val="20"/>
          <w:szCs w:val="15"/>
          <w:u w:val="single"/>
        </w:rPr>
      </w:pPr>
    </w:p>
    <w:p w:rsidR="00621133" w:rsidRPr="00C60456" w:rsidRDefault="00B26BEB" w:rsidP="00621133">
      <w:pPr>
        <w:spacing w:before="100" w:beforeAutospacing="1" w:after="100" w:afterAutospacing="1" w:line="276" w:lineRule="auto"/>
        <w:rPr>
          <w:rFonts w:ascii="Verdana" w:hAnsi="Verdana"/>
          <w:color w:val="000000"/>
          <w:sz w:val="20"/>
          <w:szCs w:val="15"/>
        </w:rPr>
      </w:pPr>
      <w:r w:rsidRPr="00B26BEB">
        <w:rPr>
          <w:rFonts w:ascii="Verdana" w:hAnsi="Verdana"/>
          <w:b/>
          <w:color w:val="000000"/>
          <w:sz w:val="20"/>
          <w:szCs w:val="15"/>
          <w:u w:val="single"/>
        </w:rPr>
        <w:lastRenderedPageBreak/>
        <w:t>How to Apply</w:t>
      </w:r>
      <w:r>
        <w:rPr>
          <w:rFonts w:ascii="Verdana" w:hAnsi="Verdana"/>
          <w:color w:val="000000"/>
          <w:sz w:val="20"/>
          <w:szCs w:val="15"/>
        </w:rPr>
        <w:br/>
      </w:r>
      <w:r w:rsidR="0064190E">
        <w:rPr>
          <w:rFonts w:ascii="Verdana" w:hAnsi="Verdana"/>
          <w:color w:val="000000"/>
          <w:sz w:val="20"/>
          <w:szCs w:val="15"/>
        </w:rPr>
        <w:t>Please read the following steps in order</w:t>
      </w:r>
      <w:r w:rsidR="000D7179">
        <w:rPr>
          <w:rFonts w:ascii="Verdana" w:hAnsi="Verdana"/>
          <w:color w:val="000000"/>
          <w:sz w:val="20"/>
          <w:szCs w:val="15"/>
        </w:rPr>
        <w:t xml:space="preserve"> to apply for a position on</w:t>
      </w:r>
      <w:r w:rsidR="0064190E">
        <w:rPr>
          <w:rFonts w:ascii="Verdana" w:hAnsi="Verdana"/>
          <w:color w:val="000000"/>
          <w:sz w:val="20"/>
          <w:szCs w:val="15"/>
        </w:rPr>
        <w:t xml:space="preserve"> </w:t>
      </w:r>
      <w:r w:rsidR="00621133">
        <w:rPr>
          <w:rFonts w:ascii="Verdana" w:hAnsi="Verdana"/>
          <w:color w:val="000000"/>
          <w:sz w:val="20"/>
          <w:szCs w:val="15"/>
        </w:rPr>
        <w:t>KREW:</w:t>
      </w:r>
    </w:p>
    <w:p w:rsidR="00621133" w:rsidRPr="0010391A" w:rsidRDefault="009D3AE3" w:rsidP="00621133">
      <w:pPr>
        <w:numPr>
          <w:ilvl w:val="0"/>
          <w:numId w:val="10"/>
        </w:numPr>
        <w:spacing w:before="100" w:beforeAutospacing="1" w:after="100" w:afterAutospacing="1" w:line="276" w:lineRule="auto"/>
        <w:rPr>
          <w:rFonts w:ascii="Verdana" w:hAnsi="Verdana"/>
          <w:color w:val="000000"/>
          <w:sz w:val="20"/>
          <w:szCs w:val="15"/>
        </w:rPr>
      </w:pPr>
      <w:r>
        <w:rPr>
          <w:rFonts w:ascii="Verdana" w:hAnsi="Verdana"/>
          <w:color w:val="000000"/>
          <w:sz w:val="20"/>
          <w:szCs w:val="15"/>
        </w:rPr>
        <w:t>A c</w:t>
      </w:r>
      <w:r w:rsidR="00621133" w:rsidRPr="0064190E">
        <w:rPr>
          <w:rFonts w:ascii="Verdana" w:hAnsi="Verdana"/>
          <w:color w:val="000000"/>
          <w:sz w:val="20"/>
          <w:szCs w:val="15"/>
        </w:rPr>
        <w:t>ompleted application, including all re</w:t>
      </w:r>
      <w:r w:rsidR="0064190E">
        <w:rPr>
          <w:rFonts w:ascii="Verdana" w:hAnsi="Verdana"/>
          <w:color w:val="000000"/>
          <w:sz w:val="20"/>
          <w:szCs w:val="15"/>
        </w:rPr>
        <w:t xml:space="preserve">ference forms, </w:t>
      </w:r>
      <w:r>
        <w:rPr>
          <w:rFonts w:ascii="Verdana" w:hAnsi="Verdana"/>
          <w:color w:val="000000"/>
          <w:sz w:val="20"/>
          <w:szCs w:val="15"/>
        </w:rPr>
        <w:t xml:space="preserve">must be submitted </w:t>
      </w:r>
      <w:r w:rsidR="0064190E">
        <w:rPr>
          <w:rFonts w:ascii="Verdana" w:hAnsi="Verdana"/>
          <w:color w:val="000000"/>
          <w:sz w:val="20"/>
          <w:szCs w:val="15"/>
        </w:rPr>
        <w:t xml:space="preserve">in order to be considered for the </w:t>
      </w:r>
      <w:r w:rsidR="00621133" w:rsidRPr="0064190E">
        <w:rPr>
          <w:rFonts w:ascii="Verdana" w:hAnsi="Verdana"/>
          <w:color w:val="000000"/>
          <w:sz w:val="20"/>
          <w:szCs w:val="15"/>
        </w:rPr>
        <w:t>KREW program.</w:t>
      </w:r>
      <w:r>
        <w:rPr>
          <w:rFonts w:ascii="Verdana" w:hAnsi="Verdana"/>
          <w:color w:val="000000"/>
          <w:sz w:val="20"/>
          <w:szCs w:val="15"/>
        </w:rPr>
        <w:t xml:space="preserve">  Application packets </w:t>
      </w:r>
      <w:r w:rsidR="00621133" w:rsidRPr="00C60456">
        <w:rPr>
          <w:rFonts w:ascii="Verdana" w:hAnsi="Verdana"/>
          <w:color w:val="000000"/>
          <w:sz w:val="20"/>
          <w:szCs w:val="15"/>
        </w:rPr>
        <w:t>are available for download below</w:t>
      </w:r>
      <w:r w:rsidR="00621133">
        <w:rPr>
          <w:rFonts w:ascii="Verdana" w:hAnsi="Verdana"/>
          <w:color w:val="000000"/>
          <w:sz w:val="20"/>
          <w:szCs w:val="15"/>
        </w:rPr>
        <w:t>.</w:t>
      </w:r>
      <w:r w:rsidR="00621133" w:rsidRPr="00C60456">
        <w:rPr>
          <w:rFonts w:ascii="Verdana" w:hAnsi="Verdana"/>
          <w:color w:val="000000"/>
          <w:sz w:val="20"/>
          <w:szCs w:val="15"/>
        </w:rPr>
        <w:t xml:space="preserve"> </w:t>
      </w:r>
      <w:r w:rsidR="00621133" w:rsidRPr="00CB3034">
        <w:rPr>
          <w:rFonts w:ascii="Verdana" w:hAnsi="Verdana"/>
          <w:color w:val="000000"/>
          <w:sz w:val="20"/>
          <w:szCs w:val="15"/>
          <w:u w:val="single"/>
        </w:rPr>
        <w:t>Please read the application carefully</w:t>
      </w:r>
      <w:r w:rsidR="00621133">
        <w:rPr>
          <w:rFonts w:ascii="Verdana" w:hAnsi="Verdana"/>
          <w:color w:val="000000"/>
          <w:sz w:val="20"/>
          <w:szCs w:val="15"/>
        </w:rPr>
        <w:t>.</w:t>
      </w:r>
      <w:r w:rsidR="0064190E">
        <w:rPr>
          <w:rFonts w:ascii="Verdana" w:hAnsi="Verdana"/>
          <w:color w:val="000000"/>
          <w:sz w:val="20"/>
          <w:szCs w:val="15"/>
        </w:rPr>
        <w:t xml:space="preserve"> </w:t>
      </w:r>
    </w:p>
    <w:p w:rsidR="00621133" w:rsidRPr="00C60456" w:rsidRDefault="00621133" w:rsidP="00621133">
      <w:pPr>
        <w:numPr>
          <w:ilvl w:val="0"/>
          <w:numId w:val="10"/>
        </w:numPr>
        <w:spacing w:before="100" w:beforeAutospacing="1" w:after="100" w:afterAutospacing="1" w:line="276" w:lineRule="auto"/>
        <w:rPr>
          <w:rFonts w:ascii="Verdana" w:hAnsi="Verdana"/>
          <w:color w:val="000000"/>
          <w:sz w:val="20"/>
          <w:szCs w:val="15"/>
        </w:rPr>
      </w:pPr>
      <w:r w:rsidRPr="00C60456">
        <w:rPr>
          <w:rFonts w:ascii="Verdana" w:hAnsi="Verdana"/>
          <w:color w:val="000000"/>
          <w:sz w:val="20"/>
          <w:szCs w:val="15"/>
        </w:rPr>
        <w:t>Ask your references to send their reference questionnaire</w:t>
      </w:r>
      <w:r>
        <w:rPr>
          <w:rFonts w:ascii="Verdana" w:hAnsi="Verdana"/>
          <w:color w:val="000000"/>
          <w:sz w:val="20"/>
          <w:szCs w:val="15"/>
        </w:rPr>
        <w:t xml:space="preserve"> directly to camp</w:t>
      </w:r>
      <w:r w:rsidRPr="00C60456">
        <w:rPr>
          <w:rFonts w:ascii="Verdana" w:hAnsi="Verdana"/>
          <w:color w:val="000000"/>
          <w:sz w:val="20"/>
          <w:szCs w:val="15"/>
        </w:rPr>
        <w:t>.</w:t>
      </w:r>
    </w:p>
    <w:p w:rsidR="00CB6A9D" w:rsidRDefault="00CB6A9D" w:rsidP="00CB6A9D">
      <w:pPr>
        <w:numPr>
          <w:ilvl w:val="0"/>
          <w:numId w:val="10"/>
        </w:numPr>
        <w:spacing w:before="100" w:beforeAutospacing="1" w:after="100" w:afterAutospacing="1" w:line="276" w:lineRule="auto"/>
        <w:rPr>
          <w:rFonts w:ascii="Verdana" w:hAnsi="Verdana"/>
          <w:color w:val="000000"/>
          <w:sz w:val="20"/>
          <w:szCs w:val="15"/>
        </w:rPr>
      </w:pPr>
      <w:r>
        <w:rPr>
          <w:rFonts w:ascii="Verdana" w:hAnsi="Verdana"/>
          <w:color w:val="000000"/>
          <w:sz w:val="20"/>
          <w:szCs w:val="15"/>
        </w:rPr>
        <w:t>Due to the limited number of spots available, it is best to ha</w:t>
      </w:r>
      <w:r w:rsidR="00747F31">
        <w:rPr>
          <w:rFonts w:ascii="Verdana" w:hAnsi="Verdana"/>
          <w:color w:val="000000"/>
          <w:sz w:val="20"/>
          <w:szCs w:val="15"/>
        </w:rPr>
        <w:t>ve your application in before April</w:t>
      </w:r>
      <w:r>
        <w:rPr>
          <w:rFonts w:ascii="Verdana" w:hAnsi="Verdana"/>
          <w:color w:val="000000"/>
          <w:sz w:val="20"/>
          <w:szCs w:val="15"/>
        </w:rPr>
        <w:t xml:space="preserve">. </w:t>
      </w:r>
      <w:r w:rsidR="0064190E" w:rsidRPr="00CB6A9D">
        <w:rPr>
          <w:rFonts w:ascii="Verdana" w:hAnsi="Verdana"/>
          <w:color w:val="000000"/>
          <w:sz w:val="20"/>
          <w:szCs w:val="15"/>
        </w:rPr>
        <w:t>Applicati</w:t>
      </w:r>
      <w:r>
        <w:rPr>
          <w:rFonts w:ascii="Verdana" w:hAnsi="Verdana"/>
          <w:color w:val="000000"/>
          <w:sz w:val="20"/>
          <w:szCs w:val="15"/>
        </w:rPr>
        <w:t>ons will be accepted after that time</w:t>
      </w:r>
      <w:r w:rsidRPr="00CB6A9D">
        <w:rPr>
          <w:rFonts w:ascii="Verdana" w:hAnsi="Verdana"/>
          <w:color w:val="000000"/>
          <w:sz w:val="20"/>
          <w:szCs w:val="15"/>
        </w:rPr>
        <w:t xml:space="preserve"> </w:t>
      </w:r>
      <w:r w:rsidR="0064190E" w:rsidRPr="00CB6A9D">
        <w:rPr>
          <w:rFonts w:ascii="Verdana" w:hAnsi="Verdana"/>
          <w:color w:val="000000"/>
          <w:sz w:val="20"/>
          <w:szCs w:val="15"/>
        </w:rPr>
        <w:t xml:space="preserve">depending on the number of spots available. </w:t>
      </w:r>
    </w:p>
    <w:p w:rsidR="00621133" w:rsidRPr="00CB6A9D" w:rsidRDefault="00621133" w:rsidP="00CB6A9D">
      <w:pPr>
        <w:numPr>
          <w:ilvl w:val="0"/>
          <w:numId w:val="10"/>
        </w:numPr>
        <w:spacing w:before="100" w:beforeAutospacing="1" w:after="100" w:afterAutospacing="1" w:line="276" w:lineRule="auto"/>
        <w:rPr>
          <w:rFonts w:ascii="Verdana" w:hAnsi="Verdana"/>
          <w:color w:val="000000"/>
          <w:sz w:val="20"/>
          <w:szCs w:val="15"/>
        </w:rPr>
      </w:pPr>
      <w:r w:rsidRPr="00CB6A9D">
        <w:rPr>
          <w:rFonts w:ascii="Verdana" w:hAnsi="Verdana"/>
          <w:color w:val="000000"/>
          <w:sz w:val="20"/>
          <w:szCs w:val="15"/>
        </w:rPr>
        <w:t>Decisions will be based in part on the following crite</w:t>
      </w:r>
      <w:r w:rsidR="0064190E" w:rsidRPr="00CB6A9D">
        <w:rPr>
          <w:rFonts w:ascii="Verdana" w:hAnsi="Verdana"/>
          <w:color w:val="000000"/>
          <w:sz w:val="20"/>
          <w:szCs w:val="15"/>
        </w:rPr>
        <w:t xml:space="preserve">ria from the application and from references. </w:t>
      </w:r>
    </w:p>
    <w:p w:rsidR="00FC31B8" w:rsidRDefault="00FC31B8" w:rsidP="00CB6A9D">
      <w:pPr>
        <w:pStyle w:val="ListParagraph"/>
        <w:numPr>
          <w:ilvl w:val="1"/>
          <w:numId w:val="13"/>
        </w:numPr>
        <w:spacing w:before="100" w:beforeAutospacing="1" w:after="100" w:afterAutospacing="1" w:line="276" w:lineRule="auto"/>
        <w:rPr>
          <w:rFonts w:ascii="Verdana" w:hAnsi="Verdana"/>
          <w:color w:val="000000"/>
          <w:sz w:val="20"/>
          <w:szCs w:val="15"/>
        </w:rPr>
      </w:pPr>
      <w:r>
        <w:rPr>
          <w:rFonts w:ascii="Verdana" w:hAnsi="Verdana"/>
          <w:color w:val="000000"/>
          <w:sz w:val="20"/>
          <w:szCs w:val="15"/>
        </w:rPr>
        <w:t>Completeness and thoroughness of the application.</w:t>
      </w:r>
    </w:p>
    <w:p w:rsidR="00CB6A9D" w:rsidRDefault="00621133" w:rsidP="00CB6A9D">
      <w:pPr>
        <w:pStyle w:val="ListParagraph"/>
        <w:numPr>
          <w:ilvl w:val="1"/>
          <w:numId w:val="13"/>
        </w:numPr>
        <w:spacing w:before="100" w:beforeAutospacing="1" w:after="100" w:afterAutospacing="1" w:line="276" w:lineRule="auto"/>
        <w:rPr>
          <w:rFonts w:ascii="Verdana" w:hAnsi="Verdana"/>
          <w:color w:val="000000"/>
          <w:sz w:val="20"/>
          <w:szCs w:val="15"/>
        </w:rPr>
      </w:pPr>
      <w:r w:rsidRPr="00CB6A9D">
        <w:rPr>
          <w:rFonts w:ascii="Verdana" w:hAnsi="Verdana"/>
          <w:color w:val="000000"/>
          <w:sz w:val="20"/>
          <w:szCs w:val="15"/>
        </w:rPr>
        <w:t>Demonstration of a willingness to serve God and</w:t>
      </w:r>
      <w:r w:rsidR="00CB6A9D">
        <w:rPr>
          <w:rFonts w:ascii="Verdana" w:hAnsi="Verdana"/>
          <w:color w:val="000000"/>
          <w:sz w:val="20"/>
          <w:szCs w:val="15"/>
        </w:rPr>
        <w:t xml:space="preserve"> others.</w:t>
      </w:r>
    </w:p>
    <w:p w:rsidR="0064190E" w:rsidRPr="00CB6A9D" w:rsidRDefault="0064190E" w:rsidP="00CB6A9D">
      <w:pPr>
        <w:pStyle w:val="ListParagraph"/>
        <w:numPr>
          <w:ilvl w:val="1"/>
          <w:numId w:val="13"/>
        </w:numPr>
        <w:spacing w:before="100" w:beforeAutospacing="1" w:after="100" w:afterAutospacing="1" w:line="276" w:lineRule="auto"/>
        <w:rPr>
          <w:rFonts w:ascii="Verdana" w:hAnsi="Verdana"/>
          <w:color w:val="000000"/>
          <w:sz w:val="20"/>
          <w:szCs w:val="15"/>
        </w:rPr>
      </w:pPr>
      <w:r w:rsidRPr="00CB6A9D">
        <w:rPr>
          <w:rFonts w:ascii="Verdana" w:hAnsi="Verdana"/>
          <w:color w:val="000000"/>
          <w:sz w:val="20"/>
          <w:szCs w:val="15"/>
        </w:rPr>
        <w:t xml:space="preserve">Demonstration of a desire and a potential to be a leader. </w:t>
      </w:r>
    </w:p>
    <w:p w:rsidR="00621133" w:rsidRPr="00CB6A9D" w:rsidRDefault="00621133" w:rsidP="00CB6A9D">
      <w:pPr>
        <w:numPr>
          <w:ilvl w:val="1"/>
          <w:numId w:val="13"/>
        </w:numPr>
        <w:spacing w:before="100" w:beforeAutospacing="1" w:after="100" w:afterAutospacing="1" w:line="276" w:lineRule="auto"/>
        <w:rPr>
          <w:rFonts w:ascii="Verdana" w:hAnsi="Verdana"/>
          <w:color w:val="000000"/>
          <w:sz w:val="20"/>
          <w:szCs w:val="15"/>
        </w:rPr>
      </w:pPr>
      <w:r w:rsidRPr="00C60456">
        <w:rPr>
          <w:rFonts w:ascii="Verdana" w:hAnsi="Verdana"/>
          <w:color w:val="000000"/>
          <w:sz w:val="20"/>
          <w:szCs w:val="15"/>
        </w:rPr>
        <w:t>Availability</w:t>
      </w:r>
      <w:r w:rsidR="00C523CF">
        <w:rPr>
          <w:rFonts w:ascii="Verdana" w:hAnsi="Verdana"/>
          <w:color w:val="000000"/>
          <w:sz w:val="20"/>
          <w:szCs w:val="15"/>
        </w:rPr>
        <w:t xml:space="preserve"> in the session </w:t>
      </w:r>
      <w:r w:rsidRPr="00C60456">
        <w:rPr>
          <w:rFonts w:ascii="Verdana" w:hAnsi="Verdana"/>
          <w:color w:val="000000"/>
          <w:sz w:val="20"/>
          <w:szCs w:val="15"/>
        </w:rPr>
        <w:t>requested</w:t>
      </w:r>
      <w:r w:rsidR="00CB6A9D">
        <w:rPr>
          <w:rFonts w:ascii="Verdana" w:hAnsi="Verdana"/>
          <w:color w:val="000000"/>
          <w:sz w:val="20"/>
          <w:szCs w:val="15"/>
        </w:rPr>
        <w:t xml:space="preserve">. </w:t>
      </w:r>
    </w:p>
    <w:p w:rsidR="00CB6A9D" w:rsidRDefault="00621133" w:rsidP="00CB6A9D">
      <w:pPr>
        <w:numPr>
          <w:ilvl w:val="1"/>
          <w:numId w:val="13"/>
        </w:numPr>
        <w:spacing w:before="100" w:beforeAutospacing="1" w:after="100" w:afterAutospacing="1" w:line="276" w:lineRule="auto"/>
        <w:rPr>
          <w:rFonts w:ascii="Verdana" w:hAnsi="Verdana"/>
          <w:color w:val="000000"/>
          <w:sz w:val="20"/>
          <w:szCs w:val="15"/>
        </w:rPr>
      </w:pPr>
      <w:r w:rsidRPr="00C60456">
        <w:rPr>
          <w:rFonts w:ascii="Verdana" w:hAnsi="Verdana"/>
          <w:color w:val="000000"/>
          <w:sz w:val="20"/>
          <w:szCs w:val="15"/>
        </w:rPr>
        <w:t>Quality of references</w:t>
      </w:r>
      <w:r>
        <w:rPr>
          <w:rFonts w:ascii="Verdana" w:hAnsi="Verdana"/>
          <w:color w:val="000000"/>
          <w:sz w:val="20"/>
          <w:szCs w:val="15"/>
        </w:rPr>
        <w:t xml:space="preserve"> submitted</w:t>
      </w:r>
      <w:r w:rsidR="00CB6A9D">
        <w:rPr>
          <w:rFonts w:ascii="Verdana" w:hAnsi="Verdana"/>
          <w:color w:val="000000"/>
          <w:sz w:val="20"/>
          <w:szCs w:val="15"/>
        </w:rPr>
        <w:t>.</w:t>
      </w:r>
    </w:p>
    <w:p w:rsidR="00621133" w:rsidRPr="00C60456" w:rsidRDefault="00FC31B8" w:rsidP="00CB6A9D">
      <w:pPr>
        <w:numPr>
          <w:ilvl w:val="1"/>
          <w:numId w:val="13"/>
        </w:numPr>
        <w:spacing w:before="100" w:beforeAutospacing="1" w:after="100" w:afterAutospacing="1" w:line="276" w:lineRule="auto"/>
        <w:rPr>
          <w:rFonts w:ascii="Verdana" w:hAnsi="Verdana"/>
          <w:color w:val="000000"/>
          <w:sz w:val="20"/>
          <w:szCs w:val="15"/>
        </w:rPr>
      </w:pPr>
      <w:r>
        <w:rPr>
          <w:rFonts w:ascii="Verdana" w:hAnsi="Verdana"/>
          <w:color w:val="000000"/>
          <w:sz w:val="20"/>
          <w:szCs w:val="15"/>
        </w:rPr>
        <w:t>Previous experience at Kenbrook.</w:t>
      </w:r>
    </w:p>
    <w:p w:rsidR="00621133" w:rsidRDefault="00621133" w:rsidP="00621133">
      <w:pPr>
        <w:numPr>
          <w:ilvl w:val="0"/>
          <w:numId w:val="10"/>
        </w:numPr>
        <w:spacing w:before="100" w:beforeAutospacing="1" w:after="100" w:afterAutospacing="1" w:line="276" w:lineRule="auto"/>
        <w:rPr>
          <w:rFonts w:ascii="Verdana" w:hAnsi="Verdana"/>
          <w:color w:val="000000"/>
          <w:sz w:val="20"/>
          <w:szCs w:val="15"/>
        </w:rPr>
      </w:pPr>
      <w:r w:rsidRPr="00C60456">
        <w:rPr>
          <w:rFonts w:ascii="Verdana" w:hAnsi="Verdana"/>
          <w:color w:val="000000"/>
          <w:sz w:val="20"/>
          <w:szCs w:val="15"/>
        </w:rPr>
        <w:t>Those that have been accepted into the program will receive an email with instructions confirming the pro</w:t>
      </w:r>
      <w:r w:rsidR="00CB6A9D">
        <w:rPr>
          <w:rFonts w:ascii="Verdana" w:hAnsi="Verdana"/>
          <w:color w:val="000000"/>
          <w:sz w:val="20"/>
          <w:szCs w:val="15"/>
        </w:rPr>
        <w:t xml:space="preserve">gram dates and the next step in registering for the program.  </w:t>
      </w:r>
    </w:p>
    <w:p w:rsidR="00CB6A9D" w:rsidRPr="00C60456" w:rsidRDefault="00CB6A9D" w:rsidP="00621133">
      <w:pPr>
        <w:numPr>
          <w:ilvl w:val="0"/>
          <w:numId w:val="10"/>
        </w:numPr>
        <w:spacing w:before="100" w:beforeAutospacing="1" w:after="100" w:afterAutospacing="1" w:line="276" w:lineRule="auto"/>
        <w:rPr>
          <w:rFonts w:ascii="Verdana" w:hAnsi="Verdana"/>
          <w:color w:val="000000"/>
          <w:sz w:val="20"/>
          <w:szCs w:val="15"/>
        </w:rPr>
      </w:pPr>
      <w:r>
        <w:rPr>
          <w:rFonts w:ascii="Verdana" w:hAnsi="Verdana"/>
          <w:color w:val="000000"/>
          <w:sz w:val="20"/>
          <w:szCs w:val="15"/>
        </w:rPr>
        <w:t xml:space="preserve">Those accepted in to the program will need to </w:t>
      </w:r>
      <w:r w:rsidR="00F24D33">
        <w:rPr>
          <w:rFonts w:ascii="Verdana" w:hAnsi="Verdana"/>
          <w:color w:val="000000"/>
          <w:sz w:val="20"/>
          <w:szCs w:val="15"/>
        </w:rPr>
        <w:t>complete their registration,</w:t>
      </w:r>
      <w:r w:rsidR="00FC31B8">
        <w:rPr>
          <w:rFonts w:ascii="Verdana" w:hAnsi="Verdana"/>
          <w:color w:val="000000"/>
          <w:sz w:val="20"/>
          <w:szCs w:val="15"/>
        </w:rPr>
        <w:t xml:space="preserve"> which includes the program fee, medical information and other info</w:t>
      </w:r>
      <w:r w:rsidR="00F24D33">
        <w:rPr>
          <w:rFonts w:ascii="Verdana" w:hAnsi="Verdana"/>
          <w:color w:val="000000"/>
          <w:sz w:val="20"/>
          <w:szCs w:val="15"/>
        </w:rPr>
        <w:t xml:space="preserve">, </w:t>
      </w:r>
      <w:r>
        <w:rPr>
          <w:rFonts w:ascii="Verdana" w:hAnsi="Verdana"/>
          <w:color w:val="000000"/>
          <w:sz w:val="20"/>
          <w:szCs w:val="15"/>
        </w:rPr>
        <w:t xml:space="preserve">before their spot is confirmed. </w:t>
      </w:r>
    </w:p>
    <w:p w:rsidR="00621133" w:rsidRDefault="00621133" w:rsidP="00621133">
      <w:pPr>
        <w:numPr>
          <w:ilvl w:val="0"/>
          <w:numId w:val="10"/>
        </w:numPr>
        <w:spacing w:before="100" w:beforeAutospacing="1" w:after="100" w:afterAutospacing="1" w:line="276" w:lineRule="auto"/>
        <w:rPr>
          <w:rFonts w:ascii="Verdana" w:hAnsi="Verdana"/>
          <w:color w:val="000000"/>
          <w:sz w:val="20"/>
          <w:szCs w:val="15"/>
        </w:rPr>
      </w:pPr>
      <w:r w:rsidRPr="00C60456">
        <w:rPr>
          <w:rFonts w:ascii="Verdana" w:hAnsi="Verdana"/>
          <w:color w:val="000000"/>
          <w:sz w:val="20"/>
          <w:szCs w:val="15"/>
        </w:rPr>
        <w:t>Applications of those not accepted will be held in case of future availability</w:t>
      </w:r>
      <w:r>
        <w:rPr>
          <w:rFonts w:ascii="Verdana" w:hAnsi="Verdana"/>
          <w:color w:val="000000"/>
          <w:sz w:val="20"/>
          <w:szCs w:val="15"/>
        </w:rPr>
        <w:t>.</w:t>
      </w:r>
    </w:p>
    <w:p w:rsidR="00621133" w:rsidRPr="00621133" w:rsidRDefault="00621133" w:rsidP="00621133">
      <w:pPr>
        <w:numPr>
          <w:ilvl w:val="0"/>
          <w:numId w:val="10"/>
        </w:numPr>
        <w:spacing w:before="100" w:beforeAutospacing="1" w:after="100" w:afterAutospacing="1" w:line="276" w:lineRule="auto"/>
        <w:rPr>
          <w:rFonts w:ascii="Verdana" w:hAnsi="Verdana"/>
          <w:color w:val="000000"/>
          <w:sz w:val="20"/>
          <w:szCs w:val="15"/>
        </w:rPr>
      </w:pPr>
      <w:r w:rsidRPr="00621133">
        <w:rPr>
          <w:rFonts w:ascii="Verdana" w:hAnsi="Verdana"/>
          <w:color w:val="000000"/>
          <w:sz w:val="20"/>
          <w:szCs w:val="15"/>
        </w:rPr>
        <w:t>If you do not have your application in by</w:t>
      </w:r>
      <w:r w:rsidR="000C7C84">
        <w:rPr>
          <w:rFonts w:ascii="Verdana" w:hAnsi="Verdana"/>
          <w:color w:val="000000"/>
          <w:sz w:val="20"/>
          <w:szCs w:val="15"/>
        </w:rPr>
        <w:t xml:space="preserve"> April or</w:t>
      </w:r>
      <w:r w:rsidRPr="00621133">
        <w:rPr>
          <w:rFonts w:ascii="Verdana" w:hAnsi="Verdana"/>
          <w:color w:val="000000"/>
          <w:sz w:val="20"/>
          <w:szCs w:val="15"/>
        </w:rPr>
        <w:t xml:space="preserve"> </w:t>
      </w:r>
      <w:r w:rsidR="000C7C84">
        <w:rPr>
          <w:rFonts w:ascii="Verdana" w:hAnsi="Verdana"/>
          <w:color w:val="000000"/>
          <w:sz w:val="20"/>
          <w:szCs w:val="15"/>
        </w:rPr>
        <w:t>the beginning of our Summer Se</w:t>
      </w:r>
      <w:r w:rsidR="00F37EE7">
        <w:rPr>
          <w:rFonts w:ascii="Verdana" w:hAnsi="Verdana"/>
          <w:color w:val="000000"/>
          <w:sz w:val="20"/>
          <w:szCs w:val="15"/>
        </w:rPr>
        <w:t>as</w:t>
      </w:r>
      <w:r w:rsidR="000C7C84">
        <w:rPr>
          <w:rFonts w:ascii="Verdana" w:hAnsi="Verdana"/>
          <w:color w:val="000000"/>
          <w:sz w:val="20"/>
          <w:szCs w:val="15"/>
        </w:rPr>
        <w:t>on</w:t>
      </w:r>
      <w:r w:rsidRPr="00621133">
        <w:rPr>
          <w:rFonts w:ascii="Verdana" w:hAnsi="Verdana"/>
          <w:color w:val="000000"/>
          <w:sz w:val="20"/>
          <w:szCs w:val="15"/>
        </w:rPr>
        <w:t xml:space="preserve"> that </w:t>
      </w:r>
      <w:r w:rsidRPr="00621133">
        <w:rPr>
          <w:rFonts w:ascii="Verdana" w:hAnsi="Verdana"/>
          <w:color w:val="000000"/>
          <w:sz w:val="20"/>
          <w:szCs w:val="15"/>
          <w:u w:val="single"/>
        </w:rPr>
        <w:t>does not necessarily disqualify you</w:t>
      </w:r>
      <w:r w:rsidR="00CB6A9D">
        <w:rPr>
          <w:rFonts w:ascii="Verdana" w:hAnsi="Verdana"/>
          <w:color w:val="000000"/>
          <w:sz w:val="20"/>
          <w:szCs w:val="15"/>
        </w:rPr>
        <w:t xml:space="preserve"> from acceptance to</w:t>
      </w:r>
      <w:r w:rsidRPr="00621133">
        <w:rPr>
          <w:rFonts w:ascii="Verdana" w:hAnsi="Verdana"/>
          <w:color w:val="000000"/>
          <w:sz w:val="20"/>
          <w:szCs w:val="15"/>
        </w:rPr>
        <w:t xml:space="preserve"> the progra</w:t>
      </w:r>
      <w:r w:rsidR="00F24D33">
        <w:rPr>
          <w:rFonts w:ascii="Verdana" w:hAnsi="Verdana"/>
          <w:color w:val="000000"/>
          <w:sz w:val="20"/>
          <w:szCs w:val="15"/>
        </w:rPr>
        <w:t xml:space="preserve">m. As long as there </w:t>
      </w:r>
      <w:r w:rsidR="00C50AE8">
        <w:rPr>
          <w:rFonts w:ascii="Verdana" w:hAnsi="Verdana"/>
          <w:color w:val="000000"/>
          <w:sz w:val="20"/>
          <w:szCs w:val="15"/>
        </w:rPr>
        <w:t>are spots</w:t>
      </w:r>
      <w:r w:rsidR="00F24D33">
        <w:rPr>
          <w:rFonts w:ascii="Verdana" w:hAnsi="Verdana"/>
          <w:color w:val="000000"/>
          <w:sz w:val="20"/>
          <w:szCs w:val="15"/>
        </w:rPr>
        <w:t xml:space="preserve"> available, applications will be accepted. </w:t>
      </w:r>
    </w:p>
    <w:p w:rsidR="00621133" w:rsidRDefault="00621133" w:rsidP="006F3C1E">
      <w:pPr>
        <w:jc w:val="center"/>
        <w:rPr>
          <w:rFonts w:asciiTheme="minorHAnsi" w:hAnsiTheme="minorHAnsi" w:cstheme="minorHAnsi"/>
          <w:sz w:val="40"/>
        </w:rPr>
      </w:pPr>
    </w:p>
    <w:p w:rsidR="00621133" w:rsidRDefault="00621133">
      <w:pPr>
        <w:spacing w:after="200" w:line="276" w:lineRule="auto"/>
        <w:rPr>
          <w:rFonts w:asciiTheme="minorHAnsi" w:hAnsiTheme="minorHAnsi" w:cstheme="minorHAnsi"/>
          <w:sz w:val="40"/>
        </w:rPr>
      </w:pPr>
      <w:r>
        <w:rPr>
          <w:rFonts w:asciiTheme="minorHAnsi" w:hAnsiTheme="minorHAnsi" w:cstheme="minorHAnsi"/>
          <w:sz w:val="40"/>
        </w:rPr>
        <w:br w:type="page"/>
      </w:r>
    </w:p>
    <w:p w:rsidR="006F3C1E" w:rsidRDefault="00E6761A" w:rsidP="00FC31B8">
      <w:pPr>
        <w:jc w:val="center"/>
        <w:rPr>
          <w:rFonts w:asciiTheme="minorHAnsi" w:hAnsiTheme="minorHAnsi" w:cstheme="minorHAnsi"/>
          <w:sz w:val="40"/>
        </w:rPr>
      </w:pPr>
      <w:r w:rsidRPr="00E6761A">
        <w:rPr>
          <w:rFonts w:asciiTheme="minorHAnsi" w:hAnsiTheme="minorHAnsi" w:cstheme="minorHAnsi"/>
          <w:noProof/>
        </w:rPr>
        <w:lastRenderedPageBreak/>
        <w:drawing>
          <wp:inline distT="0" distB="0" distL="0" distR="0" wp14:anchorId="73486AB7" wp14:editId="3C32D6EE">
            <wp:extent cx="833766" cy="466725"/>
            <wp:effectExtent l="0" t="0" r="4445" b="0"/>
            <wp:docPr id="11" name="Picture 11" descr="Kenbrook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nbrook Log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766" cy="466725"/>
                    </a:xfrm>
                    <a:prstGeom prst="rect">
                      <a:avLst/>
                    </a:prstGeom>
                    <a:noFill/>
                    <a:ln>
                      <a:noFill/>
                    </a:ln>
                  </pic:spPr>
                </pic:pic>
              </a:graphicData>
            </a:graphic>
          </wp:inline>
        </w:drawing>
      </w:r>
    </w:p>
    <w:p w:rsidR="000B52FF" w:rsidRPr="009D3AE3" w:rsidRDefault="00E6761A" w:rsidP="000B52FF">
      <w:pPr>
        <w:rPr>
          <w:rFonts w:asciiTheme="minorHAnsi" w:hAnsiTheme="minorHAnsi" w:cstheme="minorHAnsi"/>
          <w:b/>
          <w:sz w:val="22"/>
          <w:szCs w:val="22"/>
          <w:u w:val="single"/>
        </w:rPr>
      </w:pPr>
      <w:r w:rsidRPr="009D3AE3">
        <w:rPr>
          <w:rFonts w:asciiTheme="minorHAnsi" w:hAnsiTheme="minorHAnsi" w:cstheme="minorHAnsi"/>
          <w:b/>
          <w:sz w:val="22"/>
          <w:szCs w:val="22"/>
          <w:u w:val="single"/>
        </w:rPr>
        <w:t>Kenbr</w:t>
      </w:r>
      <w:r w:rsidR="000B52FF" w:rsidRPr="009D3AE3">
        <w:rPr>
          <w:rFonts w:asciiTheme="minorHAnsi" w:hAnsiTheme="minorHAnsi" w:cstheme="minorHAnsi"/>
          <w:b/>
          <w:sz w:val="22"/>
          <w:szCs w:val="22"/>
          <w:u w:val="single"/>
        </w:rPr>
        <w:t>ook Bible Camp: KREW Application</w:t>
      </w:r>
    </w:p>
    <w:p w:rsidR="00E6761A" w:rsidRPr="009D3AE3" w:rsidRDefault="00E6761A" w:rsidP="00E6761A">
      <w:pPr>
        <w:rPr>
          <w:rFonts w:asciiTheme="minorHAnsi" w:hAnsiTheme="minorHAnsi" w:cstheme="minorHAnsi"/>
          <w:sz w:val="22"/>
          <w:szCs w:val="22"/>
        </w:rPr>
      </w:pPr>
    </w:p>
    <w:p w:rsidR="00E6761A" w:rsidRPr="009D3AE3" w:rsidRDefault="00E6761A" w:rsidP="00E6761A">
      <w:pPr>
        <w:rPr>
          <w:rFonts w:asciiTheme="minorHAnsi" w:hAnsiTheme="minorHAnsi" w:cstheme="minorHAnsi"/>
          <w:sz w:val="22"/>
          <w:szCs w:val="22"/>
        </w:rPr>
      </w:pPr>
      <w:r w:rsidRPr="009D3AE3">
        <w:rPr>
          <w:rFonts w:asciiTheme="minorHAnsi" w:hAnsiTheme="minorHAnsi" w:cstheme="minorHAnsi"/>
          <w:sz w:val="22"/>
          <w:szCs w:val="22"/>
        </w:rPr>
        <w:t>Name ____________</w:t>
      </w:r>
      <w:r w:rsidR="00523D76" w:rsidRPr="009D3AE3">
        <w:rPr>
          <w:rFonts w:asciiTheme="minorHAnsi" w:hAnsiTheme="minorHAnsi" w:cstheme="minorHAnsi"/>
          <w:sz w:val="22"/>
          <w:szCs w:val="22"/>
        </w:rPr>
        <w:t>____________________Phone (___)___</w:t>
      </w:r>
      <w:r w:rsidRPr="009D3AE3">
        <w:rPr>
          <w:rFonts w:asciiTheme="minorHAnsi" w:hAnsiTheme="minorHAnsi" w:cstheme="minorHAnsi"/>
          <w:sz w:val="22"/>
          <w:szCs w:val="22"/>
        </w:rPr>
        <w:t>___________________________</w:t>
      </w:r>
    </w:p>
    <w:p w:rsidR="00B26BEB" w:rsidRPr="009D3AE3" w:rsidRDefault="00B26BEB" w:rsidP="00E6761A">
      <w:pPr>
        <w:rPr>
          <w:rFonts w:asciiTheme="minorHAnsi" w:hAnsiTheme="minorHAnsi" w:cstheme="minorHAnsi"/>
          <w:sz w:val="22"/>
          <w:szCs w:val="22"/>
        </w:rPr>
      </w:pPr>
      <w:r w:rsidRPr="009D3AE3">
        <w:rPr>
          <w:rFonts w:asciiTheme="minorHAnsi" w:hAnsiTheme="minorHAnsi" w:cstheme="minorHAnsi"/>
          <w:sz w:val="22"/>
          <w:szCs w:val="22"/>
        </w:rPr>
        <w:br/>
        <w:t>Email:    __________________________________________________ (Email</w:t>
      </w:r>
      <w:r w:rsidR="00B66267" w:rsidRPr="009D3AE3">
        <w:rPr>
          <w:rFonts w:asciiTheme="minorHAnsi" w:hAnsiTheme="minorHAnsi" w:cstheme="minorHAnsi"/>
          <w:sz w:val="22"/>
          <w:szCs w:val="22"/>
        </w:rPr>
        <w:t xml:space="preserve"> is our primary method of communication, so make sure this is an email that is current and checked regularly</w:t>
      </w:r>
      <w:r w:rsidRPr="009D3AE3">
        <w:rPr>
          <w:rFonts w:asciiTheme="minorHAnsi" w:hAnsiTheme="minorHAnsi" w:cstheme="minorHAnsi"/>
          <w:sz w:val="22"/>
          <w:szCs w:val="22"/>
        </w:rPr>
        <w:t>, please write clearly)</w:t>
      </w:r>
    </w:p>
    <w:p w:rsidR="00E6761A" w:rsidRPr="009D3AE3" w:rsidRDefault="00E6761A" w:rsidP="00E6761A">
      <w:pPr>
        <w:rPr>
          <w:rFonts w:asciiTheme="minorHAnsi" w:hAnsiTheme="minorHAnsi" w:cstheme="minorHAnsi"/>
          <w:sz w:val="22"/>
          <w:szCs w:val="22"/>
        </w:rPr>
      </w:pPr>
    </w:p>
    <w:p w:rsidR="00B66267" w:rsidRPr="009D3AE3" w:rsidRDefault="00E6761A" w:rsidP="00E6761A">
      <w:pPr>
        <w:rPr>
          <w:rFonts w:asciiTheme="minorHAnsi" w:hAnsiTheme="minorHAnsi" w:cstheme="minorHAnsi"/>
          <w:sz w:val="22"/>
          <w:szCs w:val="22"/>
        </w:rPr>
      </w:pPr>
      <w:r w:rsidRPr="009D3AE3">
        <w:rPr>
          <w:rFonts w:asciiTheme="minorHAnsi" w:hAnsiTheme="minorHAnsi" w:cstheme="minorHAnsi"/>
          <w:sz w:val="22"/>
          <w:szCs w:val="22"/>
        </w:rPr>
        <w:t>Home Address</w:t>
      </w:r>
      <w:r w:rsidR="009D3AE3" w:rsidRPr="009D3AE3">
        <w:rPr>
          <w:rFonts w:asciiTheme="minorHAnsi" w:hAnsiTheme="minorHAnsi" w:cstheme="minorHAnsi"/>
          <w:sz w:val="22"/>
          <w:szCs w:val="22"/>
        </w:rPr>
        <w:t xml:space="preserve">:  </w:t>
      </w:r>
      <w:r w:rsidR="00B66267" w:rsidRPr="009D3AE3">
        <w:rPr>
          <w:rFonts w:asciiTheme="minorHAnsi" w:hAnsiTheme="minorHAnsi" w:cstheme="minorHAnsi"/>
          <w:sz w:val="22"/>
          <w:szCs w:val="22"/>
        </w:rPr>
        <w:t xml:space="preserve">Street </w:t>
      </w:r>
      <w:r w:rsidRPr="009D3AE3">
        <w:rPr>
          <w:rFonts w:asciiTheme="minorHAnsi" w:hAnsiTheme="minorHAnsi" w:cstheme="minorHAnsi"/>
          <w:sz w:val="22"/>
          <w:szCs w:val="22"/>
        </w:rPr>
        <w:t>_________</w:t>
      </w:r>
      <w:r w:rsidR="00EC170C">
        <w:rPr>
          <w:rFonts w:asciiTheme="minorHAnsi" w:hAnsiTheme="minorHAnsi" w:cstheme="minorHAnsi"/>
          <w:sz w:val="22"/>
          <w:szCs w:val="22"/>
        </w:rPr>
        <w:t>____</w:t>
      </w:r>
      <w:r w:rsidRPr="009D3AE3">
        <w:rPr>
          <w:rFonts w:asciiTheme="minorHAnsi" w:hAnsiTheme="minorHAnsi" w:cstheme="minorHAnsi"/>
          <w:sz w:val="22"/>
          <w:szCs w:val="22"/>
        </w:rPr>
        <w:t>_________________________________________</w:t>
      </w:r>
      <w:r w:rsidR="00B66267" w:rsidRPr="009D3AE3">
        <w:rPr>
          <w:rFonts w:asciiTheme="minorHAnsi" w:hAnsiTheme="minorHAnsi" w:cstheme="minorHAnsi"/>
          <w:sz w:val="22"/>
          <w:szCs w:val="22"/>
        </w:rPr>
        <w:t xml:space="preserve"> </w:t>
      </w:r>
    </w:p>
    <w:p w:rsidR="00E6761A" w:rsidRPr="009D3AE3" w:rsidRDefault="00B26BEB" w:rsidP="00E6761A">
      <w:pPr>
        <w:rPr>
          <w:rFonts w:asciiTheme="minorHAnsi" w:hAnsiTheme="minorHAnsi" w:cstheme="minorHAnsi"/>
          <w:sz w:val="22"/>
          <w:szCs w:val="22"/>
        </w:rPr>
      </w:pPr>
      <w:r w:rsidRPr="009D3AE3">
        <w:rPr>
          <w:rFonts w:asciiTheme="minorHAnsi" w:hAnsiTheme="minorHAnsi" w:cstheme="minorHAnsi"/>
          <w:sz w:val="22"/>
          <w:szCs w:val="22"/>
        </w:rPr>
        <w:br/>
      </w:r>
      <w:r w:rsidR="00B66267" w:rsidRPr="009D3AE3">
        <w:rPr>
          <w:rFonts w:asciiTheme="minorHAnsi" w:hAnsiTheme="minorHAnsi" w:cstheme="minorHAnsi"/>
          <w:sz w:val="22"/>
          <w:szCs w:val="22"/>
        </w:rPr>
        <w:t>City____________</w:t>
      </w:r>
      <w:r w:rsidR="00EC170C">
        <w:rPr>
          <w:rFonts w:asciiTheme="minorHAnsi" w:hAnsiTheme="minorHAnsi" w:cstheme="minorHAnsi"/>
          <w:sz w:val="22"/>
          <w:szCs w:val="22"/>
        </w:rPr>
        <w:t>_______</w:t>
      </w:r>
      <w:r w:rsidR="00B66267" w:rsidRPr="009D3AE3">
        <w:rPr>
          <w:rFonts w:asciiTheme="minorHAnsi" w:hAnsiTheme="minorHAnsi" w:cstheme="minorHAnsi"/>
          <w:sz w:val="22"/>
          <w:szCs w:val="22"/>
        </w:rPr>
        <w:t>___________</w:t>
      </w:r>
      <w:r w:rsidRPr="009D3AE3">
        <w:rPr>
          <w:rFonts w:asciiTheme="minorHAnsi" w:hAnsiTheme="minorHAnsi" w:cstheme="minorHAnsi"/>
          <w:sz w:val="22"/>
          <w:szCs w:val="22"/>
        </w:rPr>
        <w:t xml:space="preserve"> </w:t>
      </w:r>
      <w:r w:rsidR="00B66267" w:rsidRPr="009D3AE3">
        <w:rPr>
          <w:rFonts w:asciiTheme="minorHAnsi" w:hAnsiTheme="minorHAnsi" w:cstheme="minorHAnsi"/>
          <w:sz w:val="22"/>
          <w:szCs w:val="22"/>
        </w:rPr>
        <w:t>State_________ Zip:______________________</w:t>
      </w:r>
    </w:p>
    <w:p w:rsidR="00B66267" w:rsidRPr="009D3AE3" w:rsidRDefault="00B66267" w:rsidP="00E6761A">
      <w:pPr>
        <w:rPr>
          <w:rFonts w:asciiTheme="minorHAnsi" w:hAnsiTheme="minorHAnsi" w:cstheme="minorHAnsi"/>
          <w:sz w:val="22"/>
          <w:szCs w:val="22"/>
        </w:rPr>
      </w:pPr>
    </w:p>
    <w:p w:rsidR="00B66267" w:rsidRPr="009D3AE3" w:rsidRDefault="00B26BEB" w:rsidP="00E6761A">
      <w:pPr>
        <w:rPr>
          <w:rFonts w:asciiTheme="minorHAnsi" w:hAnsiTheme="minorHAnsi" w:cstheme="minorHAnsi"/>
          <w:sz w:val="22"/>
          <w:szCs w:val="22"/>
        </w:rPr>
      </w:pPr>
      <w:r w:rsidRPr="009D3AE3">
        <w:rPr>
          <w:rFonts w:asciiTheme="minorHAnsi" w:hAnsiTheme="minorHAnsi" w:cstheme="minorHAnsi"/>
          <w:sz w:val="22"/>
          <w:szCs w:val="22"/>
        </w:rPr>
        <w:t>Age _______</w:t>
      </w:r>
      <w:r w:rsidR="00B66267" w:rsidRPr="009D3AE3">
        <w:rPr>
          <w:rFonts w:asciiTheme="minorHAnsi" w:hAnsiTheme="minorHAnsi" w:cstheme="minorHAnsi"/>
          <w:sz w:val="22"/>
          <w:szCs w:val="22"/>
        </w:rPr>
        <w:t>Gender _____________</w:t>
      </w:r>
      <w:r w:rsidR="00523D76" w:rsidRPr="009D3AE3">
        <w:rPr>
          <w:rFonts w:asciiTheme="minorHAnsi" w:hAnsiTheme="minorHAnsi" w:cstheme="minorHAnsi"/>
          <w:sz w:val="22"/>
          <w:szCs w:val="22"/>
        </w:rPr>
        <w:t>Birthday___</w:t>
      </w:r>
      <w:r w:rsidR="005A267E" w:rsidRPr="009D3AE3">
        <w:rPr>
          <w:rFonts w:asciiTheme="minorHAnsi" w:hAnsiTheme="minorHAnsi" w:cstheme="minorHAnsi"/>
          <w:sz w:val="22"/>
          <w:szCs w:val="22"/>
        </w:rPr>
        <w:t>___</w:t>
      </w:r>
      <w:r w:rsidR="00523D76" w:rsidRPr="009D3AE3">
        <w:rPr>
          <w:rFonts w:asciiTheme="minorHAnsi" w:hAnsiTheme="minorHAnsi" w:cstheme="minorHAnsi"/>
          <w:sz w:val="22"/>
          <w:szCs w:val="22"/>
        </w:rPr>
        <w:t>__/________</w:t>
      </w:r>
      <w:r w:rsidR="00E6761A" w:rsidRPr="009D3AE3">
        <w:rPr>
          <w:rFonts w:asciiTheme="minorHAnsi" w:hAnsiTheme="minorHAnsi" w:cstheme="minorHAnsi"/>
          <w:sz w:val="22"/>
          <w:szCs w:val="22"/>
        </w:rPr>
        <w:t xml:space="preserve">/_____________ </w:t>
      </w:r>
    </w:p>
    <w:p w:rsidR="00B66267" w:rsidRPr="009D3AE3" w:rsidRDefault="00B66267" w:rsidP="00E6761A">
      <w:pPr>
        <w:rPr>
          <w:rFonts w:asciiTheme="minorHAnsi" w:hAnsiTheme="minorHAnsi" w:cstheme="minorHAnsi"/>
          <w:sz w:val="22"/>
          <w:szCs w:val="22"/>
        </w:rPr>
      </w:pPr>
    </w:p>
    <w:p w:rsidR="00E6761A" w:rsidRPr="009D3AE3" w:rsidRDefault="00B66267" w:rsidP="00E6761A">
      <w:pPr>
        <w:rPr>
          <w:rFonts w:asciiTheme="minorHAnsi" w:hAnsiTheme="minorHAnsi" w:cstheme="minorHAnsi"/>
          <w:sz w:val="22"/>
          <w:szCs w:val="22"/>
        </w:rPr>
      </w:pPr>
      <w:r w:rsidRPr="009D3AE3">
        <w:rPr>
          <w:rFonts w:asciiTheme="minorHAnsi" w:hAnsiTheme="minorHAnsi" w:cstheme="minorHAnsi"/>
          <w:sz w:val="22"/>
          <w:szCs w:val="22"/>
        </w:rPr>
        <w:t>Name of School currently attending: ____________________________</w:t>
      </w:r>
      <w:r w:rsidR="00E6761A" w:rsidRPr="009D3AE3">
        <w:rPr>
          <w:rFonts w:asciiTheme="minorHAnsi" w:hAnsiTheme="minorHAnsi" w:cstheme="minorHAnsi"/>
          <w:sz w:val="22"/>
          <w:szCs w:val="22"/>
        </w:rPr>
        <w:t>Current grade</w:t>
      </w:r>
      <w:r w:rsidRPr="009D3AE3">
        <w:rPr>
          <w:rFonts w:asciiTheme="minorHAnsi" w:hAnsiTheme="minorHAnsi" w:cstheme="minorHAnsi"/>
          <w:sz w:val="22"/>
          <w:szCs w:val="22"/>
        </w:rPr>
        <w:t xml:space="preserve"> in School: _____</w:t>
      </w:r>
      <w:r w:rsidR="00E6761A" w:rsidRPr="009D3AE3">
        <w:rPr>
          <w:rFonts w:asciiTheme="minorHAnsi" w:hAnsiTheme="minorHAnsi" w:cstheme="minorHAnsi"/>
          <w:sz w:val="22"/>
          <w:szCs w:val="22"/>
        </w:rPr>
        <w:tab/>
      </w:r>
    </w:p>
    <w:p w:rsidR="00523D76" w:rsidRPr="009D3AE3" w:rsidRDefault="00523D76" w:rsidP="00E6761A">
      <w:pPr>
        <w:rPr>
          <w:rFonts w:asciiTheme="minorHAnsi" w:hAnsiTheme="minorHAnsi" w:cstheme="minorHAnsi"/>
          <w:sz w:val="22"/>
          <w:szCs w:val="22"/>
        </w:rPr>
      </w:pPr>
    </w:p>
    <w:p w:rsidR="00E6761A" w:rsidRPr="009D3AE3" w:rsidRDefault="00E6761A" w:rsidP="00E6761A">
      <w:pPr>
        <w:rPr>
          <w:rFonts w:asciiTheme="minorHAnsi" w:hAnsiTheme="minorHAnsi" w:cstheme="minorHAnsi"/>
          <w:sz w:val="22"/>
          <w:szCs w:val="22"/>
        </w:rPr>
      </w:pPr>
      <w:r w:rsidRPr="009D3AE3">
        <w:rPr>
          <w:rFonts w:asciiTheme="minorHAnsi" w:hAnsiTheme="minorHAnsi" w:cstheme="minorHAnsi"/>
          <w:sz w:val="22"/>
          <w:szCs w:val="22"/>
        </w:rPr>
        <w:t xml:space="preserve">Parent(s) </w:t>
      </w:r>
      <w:r w:rsidR="00B66267" w:rsidRPr="009D3AE3">
        <w:rPr>
          <w:rFonts w:asciiTheme="minorHAnsi" w:hAnsiTheme="minorHAnsi" w:cstheme="minorHAnsi"/>
          <w:sz w:val="22"/>
          <w:szCs w:val="22"/>
        </w:rPr>
        <w:t>or guardians n</w:t>
      </w:r>
      <w:r w:rsidRPr="009D3AE3">
        <w:rPr>
          <w:rFonts w:asciiTheme="minorHAnsi" w:hAnsiTheme="minorHAnsi" w:cstheme="minorHAnsi"/>
          <w:sz w:val="22"/>
          <w:szCs w:val="22"/>
        </w:rPr>
        <w:t>ame(s) ________________________________________________________________</w:t>
      </w:r>
    </w:p>
    <w:p w:rsidR="00E6761A" w:rsidRPr="009D3AE3" w:rsidRDefault="00B26BEB" w:rsidP="00E6761A">
      <w:pPr>
        <w:rPr>
          <w:rFonts w:asciiTheme="minorHAnsi" w:hAnsiTheme="minorHAnsi" w:cstheme="minorHAnsi"/>
          <w:sz w:val="22"/>
          <w:szCs w:val="22"/>
        </w:rPr>
      </w:pPr>
      <w:r w:rsidRPr="009D3AE3">
        <w:rPr>
          <w:rFonts w:asciiTheme="minorHAnsi" w:hAnsiTheme="minorHAnsi" w:cstheme="minorHAnsi"/>
          <w:sz w:val="22"/>
          <w:szCs w:val="22"/>
        </w:rPr>
        <w:br/>
      </w:r>
      <w:r w:rsidR="00E6761A" w:rsidRPr="009D3AE3">
        <w:rPr>
          <w:rFonts w:asciiTheme="minorHAnsi" w:hAnsiTheme="minorHAnsi" w:cstheme="minorHAnsi"/>
          <w:sz w:val="22"/>
          <w:szCs w:val="22"/>
        </w:rPr>
        <w:t>Phone where parents may be reached while at camp (___) _________</w:t>
      </w:r>
      <w:r w:rsidR="00523D76" w:rsidRPr="009D3AE3">
        <w:rPr>
          <w:rFonts w:asciiTheme="minorHAnsi" w:hAnsiTheme="minorHAnsi" w:cstheme="minorHAnsi"/>
          <w:sz w:val="22"/>
          <w:szCs w:val="22"/>
        </w:rPr>
        <w:t>____________________</w:t>
      </w:r>
    </w:p>
    <w:p w:rsidR="00523D76" w:rsidRPr="009D3AE3" w:rsidRDefault="00523D76" w:rsidP="00E6761A">
      <w:pPr>
        <w:rPr>
          <w:rFonts w:asciiTheme="minorHAnsi" w:hAnsiTheme="minorHAnsi" w:cstheme="minorHAnsi"/>
          <w:sz w:val="22"/>
          <w:szCs w:val="22"/>
        </w:rPr>
      </w:pPr>
    </w:p>
    <w:p w:rsidR="00E6761A" w:rsidRPr="009D3AE3" w:rsidRDefault="00E6761A" w:rsidP="00E6761A">
      <w:pPr>
        <w:rPr>
          <w:rFonts w:asciiTheme="minorHAnsi" w:hAnsiTheme="minorHAnsi" w:cstheme="minorHAnsi"/>
          <w:sz w:val="22"/>
          <w:szCs w:val="22"/>
        </w:rPr>
      </w:pPr>
      <w:r w:rsidRPr="009D3AE3">
        <w:rPr>
          <w:rFonts w:asciiTheme="minorHAnsi" w:hAnsiTheme="minorHAnsi" w:cstheme="minorHAnsi"/>
          <w:sz w:val="22"/>
          <w:szCs w:val="22"/>
        </w:rPr>
        <w:t>Local Church where you attend______________________</w:t>
      </w:r>
      <w:r w:rsidR="00523D76" w:rsidRPr="009D3AE3">
        <w:rPr>
          <w:rFonts w:asciiTheme="minorHAnsi" w:hAnsiTheme="minorHAnsi" w:cstheme="minorHAnsi"/>
          <w:sz w:val="22"/>
          <w:szCs w:val="22"/>
        </w:rPr>
        <w:t>_____________________________</w:t>
      </w:r>
    </w:p>
    <w:p w:rsidR="00B66267" w:rsidRPr="009D3AE3" w:rsidRDefault="00B26BEB" w:rsidP="00E6761A">
      <w:pPr>
        <w:rPr>
          <w:rFonts w:asciiTheme="minorHAnsi" w:hAnsiTheme="minorHAnsi" w:cstheme="minorHAnsi"/>
          <w:sz w:val="22"/>
          <w:szCs w:val="22"/>
        </w:rPr>
      </w:pPr>
      <w:r w:rsidRPr="009D3AE3">
        <w:rPr>
          <w:rFonts w:asciiTheme="minorHAnsi" w:hAnsiTheme="minorHAnsi" w:cstheme="minorHAnsi"/>
          <w:sz w:val="22"/>
          <w:szCs w:val="22"/>
        </w:rPr>
        <w:br/>
      </w:r>
      <w:r w:rsidR="00523D76" w:rsidRPr="009D3AE3">
        <w:rPr>
          <w:rFonts w:asciiTheme="minorHAnsi" w:hAnsiTheme="minorHAnsi" w:cstheme="minorHAnsi"/>
          <w:sz w:val="22"/>
          <w:szCs w:val="22"/>
        </w:rPr>
        <w:t>Pastor</w:t>
      </w:r>
      <w:r w:rsidR="00C523CF" w:rsidRPr="009D3AE3">
        <w:rPr>
          <w:rFonts w:asciiTheme="minorHAnsi" w:hAnsiTheme="minorHAnsi" w:cstheme="minorHAnsi"/>
          <w:sz w:val="22"/>
          <w:szCs w:val="22"/>
        </w:rPr>
        <w:t xml:space="preserve"> or leader</w:t>
      </w:r>
      <w:r w:rsidR="00523D76" w:rsidRPr="009D3AE3">
        <w:rPr>
          <w:rFonts w:asciiTheme="minorHAnsi" w:hAnsiTheme="minorHAnsi" w:cstheme="minorHAnsi"/>
          <w:sz w:val="22"/>
          <w:szCs w:val="22"/>
        </w:rPr>
        <w:t>’s Name_________</w:t>
      </w:r>
      <w:r w:rsidR="00E6761A" w:rsidRPr="009D3AE3">
        <w:rPr>
          <w:rFonts w:asciiTheme="minorHAnsi" w:hAnsiTheme="minorHAnsi" w:cstheme="minorHAnsi"/>
          <w:sz w:val="22"/>
          <w:szCs w:val="22"/>
        </w:rPr>
        <w:t>__________________________ Phone (___)____________________</w:t>
      </w:r>
    </w:p>
    <w:p w:rsidR="00E6761A" w:rsidRPr="009D3AE3" w:rsidRDefault="00E6761A" w:rsidP="00E6761A">
      <w:pPr>
        <w:rPr>
          <w:rFonts w:asciiTheme="minorHAnsi" w:hAnsiTheme="minorHAnsi" w:cstheme="minorHAnsi"/>
          <w:sz w:val="22"/>
          <w:szCs w:val="22"/>
        </w:rPr>
      </w:pPr>
    </w:p>
    <w:p w:rsidR="00B26BEB" w:rsidRPr="009D3AE3" w:rsidRDefault="00B26BEB" w:rsidP="00E6761A">
      <w:pPr>
        <w:rPr>
          <w:rFonts w:asciiTheme="minorHAnsi" w:hAnsiTheme="minorHAnsi" w:cstheme="minorHAnsi"/>
          <w:iCs/>
          <w:sz w:val="22"/>
          <w:szCs w:val="22"/>
        </w:rPr>
      </w:pPr>
      <w:r w:rsidRPr="009D3AE3">
        <w:rPr>
          <w:rFonts w:asciiTheme="minorHAnsi" w:hAnsiTheme="minorHAnsi" w:cstheme="minorHAnsi"/>
          <w:sz w:val="22"/>
          <w:szCs w:val="22"/>
        </w:rPr>
        <w:t xml:space="preserve">Have you been on Krew at Kenbrook before?   </w:t>
      </w:r>
      <w:r w:rsidRPr="009D3AE3">
        <w:rPr>
          <w:rFonts w:asciiTheme="minorHAnsi" w:hAnsiTheme="minorHAnsi" w:cstheme="minorHAnsi"/>
          <w:i/>
          <w:iCs/>
          <w:sz w:val="22"/>
          <w:szCs w:val="22"/>
        </w:rPr>
        <w:t xml:space="preserve">□ yes   □ no. </w:t>
      </w:r>
      <w:r w:rsidRPr="009D3AE3">
        <w:rPr>
          <w:rFonts w:asciiTheme="minorHAnsi" w:hAnsiTheme="minorHAnsi" w:cstheme="minorHAnsi"/>
          <w:iCs/>
          <w:sz w:val="22"/>
          <w:szCs w:val="22"/>
        </w:rPr>
        <w:t xml:space="preserve">   If yes, when?  ____________________________</w:t>
      </w:r>
    </w:p>
    <w:p w:rsidR="00B26BEB" w:rsidRPr="009D3AE3" w:rsidRDefault="00B26BEB" w:rsidP="00E6761A">
      <w:pPr>
        <w:rPr>
          <w:rFonts w:asciiTheme="minorHAnsi" w:hAnsiTheme="minorHAnsi" w:cstheme="minorHAnsi"/>
          <w:iCs/>
          <w:sz w:val="22"/>
          <w:szCs w:val="22"/>
        </w:rPr>
      </w:pPr>
    </w:p>
    <w:p w:rsidR="00B26BEB" w:rsidRPr="009D3AE3" w:rsidRDefault="00B26BEB" w:rsidP="00E6761A">
      <w:pPr>
        <w:rPr>
          <w:rFonts w:asciiTheme="minorHAnsi" w:hAnsiTheme="minorHAnsi" w:cstheme="minorHAnsi"/>
          <w:iCs/>
          <w:sz w:val="22"/>
          <w:szCs w:val="22"/>
        </w:rPr>
      </w:pPr>
      <w:r w:rsidRPr="009D3AE3">
        <w:rPr>
          <w:rFonts w:asciiTheme="minorHAnsi" w:hAnsiTheme="minorHAnsi" w:cstheme="minorHAnsi"/>
          <w:iCs/>
          <w:sz w:val="22"/>
          <w:szCs w:val="22"/>
        </w:rPr>
        <w:t xml:space="preserve">Have you been a camper at Kenbrook before?   </w:t>
      </w:r>
      <w:r w:rsidRPr="009D3AE3">
        <w:rPr>
          <w:rFonts w:asciiTheme="minorHAnsi" w:hAnsiTheme="minorHAnsi" w:cstheme="minorHAnsi"/>
          <w:i/>
          <w:iCs/>
          <w:sz w:val="22"/>
          <w:szCs w:val="22"/>
        </w:rPr>
        <w:t xml:space="preserve">□ yes   □ no. </w:t>
      </w:r>
      <w:r w:rsidRPr="009D3AE3">
        <w:rPr>
          <w:rFonts w:asciiTheme="minorHAnsi" w:hAnsiTheme="minorHAnsi" w:cstheme="minorHAnsi"/>
          <w:iCs/>
          <w:sz w:val="22"/>
          <w:szCs w:val="22"/>
        </w:rPr>
        <w:t xml:space="preserve">   If yes, when?  ____________________________</w:t>
      </w:r>
    </w:p>
    <w:p w:rsidR="00B26BEB" w:rsidRPr="009D3AE3" w:rsidRDefault="00B26BEB" w:rsidP="00E6761A">
      <w:pPr>
        <w:rPr>
          <w:rFonts w:asciiTheme="minorHAnsi" w:hAnsiTheme="minorHAnsi" w:cstheme="minorHAnsi"/>
          <w:iCs/>
          <w:sz w:val="22"/>
          <w:szCs w:val="22"/>
        </w:rPr>
      </w:pPr>
    </w:p>
    <w:p w:rsidR="00E6761A" w:rsidRPr="009D3AE3" w:rsidRDefault="00C523CF" w:rsidP="00E6761A">
      <w:pPr>
        <w:rPr>
          <w:rFonts w:asciiTheme="minorHAnsi" w:hAnsiTheme="minorHAnsi" w:cstheme="minorHAnsi"/>
          <w:sz w:val="22"/>
          <w:szCs w:val="22"/>
        </w:rPr>
      </w:pPr>
      <w:r w:rsidRPr="009D3AE3">
        <w:rPr>
          <w:rFonts w:asciiTheme="minorHAnsi" w:hAnsiTheme="minorHAnsi" w:cstheme="minorHAnsi"/>
          <w:sz w:val="22"/>
          <w:szCs w:val="22"/>
        </w:rPr>
        <w:t>T</w:t>
      </w:r>
      <w:r w:rsidR="00B26BEB" w:rsidRPr="009D3AE3">
        <w:rPr>
          <w:rFonts w:asciiTheme="minorHAnsi" w:hAnsiTheme="minorHAnsi" w:cstheme="minorHAnsi"/>
          <w:sz w:val="22"/>
          <w:szCs w:val="22"/>
        </w:rPr>
        <w:t xml:space="preserve">-shirt size: </w:t>
      </w:r>
      <w:r w:rsidR="00E6761A" w:rsidRPr="009D3AE3">
        <w:rPr>
          <w:rFonts w:asciiTheme="minorHAnsi" w:hAnsiTheme="minorHAnsi" w:cstheme="minorHAnsi"/>
          <w:sz w:val="22"/>
          <w:szCs w:val="22"/>
        </w:rPr>
        <w:t>_____Adult Small</w:t>
      </w:r>
      <w:r w:rsidR="00E6761A" w:rsidRPr="009D3AE3">
        <w:rPr>
          <w:rFonts w:asciiTheme="minorHAnsi" w:hAnsiTheme="minorHAnsi" w:cstheme="minorHAnsi"/>
          <w:sz w:val="22"/>
          <w:szCs w:val="22"/>
        </w:rPr>
        <w:tab/>
        <w:t xml:space="preserve">_____Adult Medium   _____Adult Large       _____Adult XL     </w:t>
      </w:r>
      <w:r w:rsidR="00EC170C">
        <w:rPr>
          <w:rFonts w:asciiTheme="minorHAnsi" w:hAnsiTheme="minorHAnsi" w:cstheme="minorHAnsi"/>
          <w:sz w:val="22"/>
          <w:szCs w:val="22"/>
        </w:rPr>
        <w:t>_____Adult XXL</w:t>
      </w:r>
    </w:p>
    <w:p w:rsidR="00E6761A" w:rsidRPr="009D3AE3" w:rsidRDefault="00E6761A" w:rsidP="00E6761A">
      <w:pPr>
        <w:rPr>
          <w:rFonts w:asciiTheme="minorHAnsi" w:hAnsiTheme="minorHAnsi" w:cstheme="minorHAnsi"/>
          <w:sz w:val="22"/>
          <w:szCs w:val="22"/>
        </w:rPr>
      </w:pPr>
    </w:p>
    <w:p w:rsidR="009D3AE3" w:rsidRDefault="009D3AE3" w:rsidP="009D3AE3">
      <w:pPr>
        <w:rPr>
          <w:rFonts w:asciiTheme="minorHAnsi" w:hAnsiTheme="minorHAnsi" w:cstheme="minorHAnsi"/>
          <w:sz w:val="22"/>
          <w:szCs w:val="22"/>
        </w:rPr>
      </w:pPr>
      <w:r w:rsidRPr="009D3AE3">
        <w:rPr>
          <w:rFonts w:asciiTheme="minorHAnsi" w:hAnsiTheme="minorHAnsi" w:cstheme="minorHAnsi"/>
          <w:sz w:val="22"/>
          <w:szCs w:val="22"/>
        </w:rPr>
        <w:t>The work of Kenbrook Krew involves considerable walking, standing for long periods of time, lifting, and the occasional use of various kinds of equipment and tools.  Is there any reason why you would be unable to perform these tasks?  YES______NO______</w:t>
      </w:r>
      <w:r>
        <w:rPr>
          <w:rFonts w:asciiTheme="minorHAnsi" w:hAnsiTheme="minorHAnsi" w:cstheme="minorHAnsi"/>
          <w:sz w:val="22"/>
          <w:szCs w:val="22"/>
        </w:rPr>
        <w:t xml:space="preserve">   </w:t>
      </w:r>
      <w:r w:rsidRPr="009D3AE3">
        <w:rPr>
          <w:rFonts w:asciiTheme="minorHAnsi" w:hAnsiTheme="minorHAnsi" w:cstheme="minorHAnsi"/>
          <w:sz w:val="22"/>
          <w:szCs w:val="22"/>
        </w:rPr>
        <w:t>If yes, please explain:</w:t>
      </w:r>
    </w:p>
    <w:p w:rsidR="00EC170C" w:rsidRDefault="00EC170C" w:rsidP="009D3AE3">
      <w:pPr>
        <w:rPr>
          <w:rFonts w:asciiTheme="minorHAnsi" w:hAnsiTheme="minorHAnsi" w:cstheme="minorHAnsi"/>
          <w:sz w:val="22"/>
          <w:szCs w:val="22"/>
        </w:rPr>
      </w:pPr>
    </w:p>
    <w:p w:rsidR="00352FEE" w:rsidRDefault="00352FEE" w:rsidP="009D3AE3">
      <w:pPr>
        <w:rPr>
          <w:rFonts w:asciiTheme="minorHAnsi" w:hAnsiTheme="minorHAnsi" w:cstheme="minorHAnsi"/>
          <w:sz w:val="22"/>
          <w:szCs w:val="22"/>
        </w:rPr>
      </w:pPr>
    </w:p>
    <w:p w:rsidR="00EC170C" w:rsidRPr="00EC170C" w:rsidRDefault="00EC170C" w:rsidP="009D3AE3">
      <w:pPr>
        <w:rPr>
          <w:rFonts w:asciiTheme="minorHAnsi" w:hAnsiTheme="minorHAnsi" w:cstheme="minorHAnsi"/>
        </w:rPr>
      </w:pPr>
      <w:r w:rsidRPr="00B26BEB">
        <w:rPr>
          <w:rFonts w:asciiTheme="minorHAnsi" w:hAnsiTheme="minorHAnsi" w:cstheme="minorHAnsi"/>
        </w:rPr>
        <w:t>Having a physical disability does not automatically prevent someone from serving on the Kenbrook Krew.  However</w:t>
      </w:r>
      <w:r w:rsidRPr="00B26BEB">
        <w:rPr>
          <w:rFonts w:asciiTheme="minorHAnsi" w:hAnsiTheme="minorHAnsi" w:cstheme="minorHAnsi"/>
          <w:b/>
        </w:rPr>
        <w:t>, it is important that we know of any special needs or limitations you may have</w:t>
      </w:r>
      <w:r w:rsidRPr="00B26BEB">
        <w:rPr>
          <w:rFonts w:asciiTheme="minorHAnsi" w:hAnsiTheme="minorHAnsi" w:cstheme="minorHAnsi"/>
        </w:rPr>
        <w:t xml:space="preserve"> so we can determine appropriate assignments and whether or not reasonable accommodations can be made to help you perform the essential functions of the job.   </w:t>
      </w:r>
    </w:p>
    <w:p w:rsidR="009D3AE3" w:rsidRPr="009D3AE3" w:rsidRDefault="009D3AE3" w:rsidP="009D3AE3">
      <w:pPr>
        <w:rPr>
          <w:rFonts w:asciiTheme="minorHAnsi" w:hAnsiTheme="minorHAnsi" w:cstheme="minorHAnsi"/>
          <w:sz w:val="22"/>
          <w:szCs w:val="22"/>
        </w:rPr>
      </w:pPr>
    </w:p>
    <w:p w:rsidR="00EC170C" w:rsidRDefault="00EC170C" w:rsidP="00E6761A">
      <w:pPr>
        <w:pStyle w:val="BodyText"/>
        <w:rPr>
          <w:rFonts w:asciiTheme="minorHAnsi" w:hAnsiTheme="minorHAnsi" w:cstheme="minorHAnsi"/>
          <w:i w:val="0"/>
          <w:iCs w:val="0"/>
          <w:szCs w:val="22"/>
        </w:rPr>
      </w:pPr>
      <w:r>
        <w:rPr>
          <w:rFonts w:asciiTheme="minorHAnsi" w:hAnsiTheme="minorHAnsi" w:cstheme="minorHAnsi"/>
          <w:i w:val="0"/>
          <w:iCs w:val="0"/>
          <w:szCs w:val="22"/>
        </w:rPr>
        <w:t xml:space="preserve">In order for the </w:t>
      </w:r>
      <w:r w:rsidR="00E6761A" w:rsidRPr="009D3AE3">
        <w:rPr>
          <w:rFonts w:asciiTheme="minorHAnsi" w:hAnsiTheme="minorHAnsi" w:cstheme="minorHAnsi"/>
          <w:i w:val="0"/>
          <w:iCs w:val="0"/>
          <w:szCs w:val="22"/>
        </w:rPr>
        <w:t xml:space="preserve">Krew </w:t>
      </w:r>
      <w:r w:rsidR="00C523CF" w:rsidRPr="009D3AE3">
        <w:rPr>
          <w:rFonts w:asciiTheme="minorHAnsi" w:hAnsiTheme="minorHAnsi" w:cstheme="minorHAnsi"/>
          <w:i w:val="0"/>
          <w:iCs w:val="0"/>
          <w:szCs w:val="22"/>
        </w:rPr>
        <w:t>Program</w:t>
      </w:r>
      <w:r w:rsidR="00E6761A" w:rsidRPr="009D3AE3">
        <w:rPr>
          <w:rFonts w:asciiTheme="minorHAnsi" w:hAnsiTheme="minorHAnsi" w:cstheme="minorHAnsi"/>
          <w:i w:val="0"/>
          <w:iCs w:val="0"/>
          <w:szCs w:val="22"/>
        </w:rPr>
        <w:t xml:space="preserve"> to be effective, applicants must commit to serving the entire two weeks.  D</w:t>
      </w:r>
      <w:r w:rsidR="00C523CF" w:rsidRPr="009D3AE3">
        <w:rPr>
          <w:rFonts w:asciiTheme="minorHAnsi" w:hAnsiTheme="minorHAnsi" w:cstheme="minorHAnsi"/>
          <w:i w:val="0"/>
          <w:iCs w:val="0"/>
          <w:szCs w:val="22"/>
        </w:rPr>
        <w:t xml:space="preserve">ue to the high number of applicants for this program, those </w:t>
      </w:r>
      <w:r w:rsidR="00E6761A" w:rsidRPr="009D3AE3">
        <w:rPr>
          <w:rFonts w:asciiTheme="minorHAnsi" w:hAnsiTheme="minorHAnsi" w:cstheme="minorHAnsi"/>
          <w:i w:val="0"/>
          <w:iCs w:val="0"/>
          <w:szCs w:val="22"/>
        </w:rPr>
        <w:t>who are able to serve a full session consisting of two consecutive weeks will have priority over those who cannot.</w:t>
      </w:r>
      <w:r w:rsidR="00B26BEB" w:rsidRPr="009D3AE3">
        <w:rPr>
          <w:rFonts w:asciiTheme="minorHAnsi" w:hAnsiTheme="minorHAnsi" w:cstheme="minorHAnsi"/>
          <w:i w:val="0"/>
          <w:iCs w:val="0"/>
          <w:szCs w:val="22"/>
        </w:rPr>
        <w:t xml:space="preserve"> </w:t>
      </w:r>
      <w:r>
        <w:rPr>
          <w:rFonts w:asciiTheme="minorHAnsi" w:hAnsiTheme="minorHAnsi" w:cstheme="minorHAnsi"/>
          <w:i w:val="0"/>
          <w:iCs w:val="0"/>
          <w:szCs w:val="22"/>
        </w:rPr>
        <w:t xml:space="preserve"> Are you able to attend the entire two week session?  ___yes  ____ no. </w:t>
      </w:r>
    </w:p>
    <w:p w:rsidR="00EC170C" w:rsidRDefault="00EC170C" w:rsidP="00E6761A">
      <w:pPr>
        <w:pStyle w:val="BodyText"/>
        <w:rPr>
          <w:rFonts w:asciiTheme="minorHAnsi" w:hAnsiTheme="minorHAnsi" w:cstheme="minorHAnsi"/>
          <w:i w:val="0"/>
          <w:iCs w:val="0"/>
          <w:szCs w:val="22"/>
        </w:rPr>
      </w:pPr>
    </w:p>
    <w:p w:rsidR="00EC170C" w:rsidRDefault="00EC170C" w:rsidP="00E6761A">
      <w:pPr>
        <w:pStyle w:val="BodyText"/>
        <w:rPr>
          <w:rFonts w:asciiTheme="minorHAnsi" w:hAnsiTheme="minorHAnsi" w:cstheme="minorHAnsi"/>
          <w:i w:val="0"/>
          <w:iCs w:val="0"/>
          <w:szCs w:val="22"/>
        </w:rPr>
      </w:pPr>
      <w:r>
        <w:rPr>
          <w:rFonts w:asciiTheme="minorHAnsi" w:hAnsiTheme="minorHAnsi" w:cstheme="minorHAnsi"/>
          <w:i w:val="0"/>
          <w:iCs w:val="0"/>
          <w:szCs w:val="22"/>
        </w:rPr>
        <w:t xml:space="preserve">If you are aware of anything that will prevent you from attending the entire session, please indicate that below: </w:t>
      </w:r>
    </w:p>
    <w:p w:rsidR="00EC170C" w:rsidRDefault="00EC170C" w:rsidP="00E6761A">
      <w:pPr>
        <w:pStyle w:val="BodyText"/>
        <w:rPr>
          <w:rFonts w:asciiTheme="minorHAnsi" w:hAnsiTheme="minorHAnsi" w:cstheme="minorHAnsi"/>
          <w:i w:val="0"/>
          <w:iCs w:val="0"/>
          <w:szCs w:val="22"/>
        </w:rPr>
      </w:pPr>
    </w:p>
    <w:p w:rsidR="00EC170C" w:rsidRDefault="00EC170C" w:rsidP="00E6761A">
      <w:pPr>
        <w:pStyle w:val="BodyText"/>
        <w:rPr>
          <w:rFonts w:asciiTheme="minorHAnsi" w:hAnsiTheme="minorHAnsi" w:cstheme="minorHAnsi"/>
          <w:i w:val="0"/>
          <w:iCs w:val="0"/>
          <w:szCs w:val="22"/>
        </w:rPr>
      </w:pPr>
    </w:p>
    <w:p w:rsidR="00534141" w:rsidRDefault="00534141" w:rsidP="00E6761A">
      <w:pPr>
        <w:pStyle w:val="BodyText"/>
        <w:rPr>
          <w:rFonts w:asciiTheme="minorHAnsi" w:hAnsiTheme="minorHAnsi" w:cstheme="minorHAnsi"/>
          <w:i w:val="0"/>
          <w:iCs w:val="0"/>
          <w:szCs w:val="22"/>
        </w:rPr>
      </w:pPr>
    </w:p>
    <w:p w:rsidR="00534141" w:rsidRDefault="00534141" w:rsidP="00E6761A">
      <w:pPr>
        <w:pStyle w:val="BodyText"/>
        <w:rPr>
          <w:rFonts w:asciiTheme="minorHAnsi" w:hAnsiTheme="minorHAnsi" w:cstheme="minorHAnsi"/>
          <w:i w:val="0"/>
          <w:iCs w:val="0"/>
          <w:szCs w:val="22"/>
        </w:rPr>
      </w:pPr>
    </w:p>
    <w:p w:rsidR="00B26BEB" w:rsidRPr="009D3AE3" w:rsidRDefault="00B26BEB" w:rsidP="00E6761A">
      <w:pPr>
        <w:pStyle w:val="BodyText"/>
        <w:rPr>
          <w:rFonts w:asciiTheme="minorHAnsi" w:hAnsiTheme="minorHAnsi" w:cstheme="minorHAnsi"/>
          <w:i w:val="0"/>
          <w:iCs w:val="0"/>
          <w:szCs w:val="22"/>
        </w:rPr>
      </w:pPr>
      <w:r w:rsidRPr="009D3AE3">
        <w:rPr>
          <w:rFonts w:asciiTheme="minorHAnsi" w:hAnsiTheme="minorHAnsi" w:cstheme="minorHAnsi"/>
          <w:i w:val="0"/>
          <w:iCs w:val="0"/>
          <w:szCs w:val="22"/>
        </w:rPr>
        <w:lastRenderedPageBreak/>
        <w:t>Please select what sessions you are applying for.  Although it is optional, by making two selections, you increase your chance of getting selected if your first choice is full.</w:t>
      </w:r>
    </w:p>
    <w:p w:rsidR="00B26BEB" w:rsidRPr="009D3AE3" w:rsidRDefault="00B26BEB" w:rsidP="00E6761A">
      <w:pPr>
        <w:pStyle w:val="BodyText"/>
        <w:rPr>
          <w:rFonts w:asciiTheme="minorHAnsi" w:hAnsiTheme="minorHAnsi" w:cstheme="minorHAnsi"/>
          <w:i w:val="0"/>
          <w:iCs w:val="0"/>
          <w:szCs w:val="22"/>
        </w:rPr>
      </w:pPr>
    </w:p>
    <w:p w:rsidR="00B26BEB" w:rsidRPr="009D3AE3" w:rsidRDefault="00B26BEB" w:rsidP="00E6761A">
      <w:pPr>
        <w:pStyle w:val="BodyText"/>
        <w:rPr>
          <w:rFonts w:asciiTheme="minorHAnsi" w:hAnsiTheme="minorHAnsi" w:cstheme="minorHAnsi"/>
          <w:i w:val="0"/>
          <w:iCs w:val="0"/>
          <w:szCs w:val="22"/>
        </w:rPr>
      </w:pPr>
      <w:r w:rsidRPr="009D3AE3">
        <w:rPr>
          <w:rFonts w:asciiTheme="minorHAnsi" w:hAnsiTheme="minorHAnsi" w:cstheme="minorHAnsi"/>
          <w:b/>
          <w:i w:val="0"/>
          <w:iCs w:val="0"/>
          <w:szCs w:val="22"/>
        </w:rPr>
        <w:t>First choice—</w:t>
      </w:r>
      <w:r w:rsidR="00C50AE8" w:rsidRPr="009D3AE3">
        <w:rPr>
          <w:rFonts w:asciiTheme="minorHAnsi" w:hAnsiTheme="minorHAnsi" w:cstheme="minorHAnsi"/>
          <w:b/>
          <w:i w:val="0"/>
          <w:iCs w:val="0"/>
          <w:szCs w:val="22"/>
        </w:rPr>
        <w:t>this</w:t>
      </w:r>
      <w:r w:rsidRPr="009D3AE3">
        <w:rPr>
          <w:rFonts w:asciiTheme="minorHAnsi" w:hAnsiTheme="minorHAnsi" w:cstheme="minorHAnsi"/>
          <w:b/>
          <w:i w:val="0"/>
          <w:iCs w:val="0"/>
          <w:szCs w:val="22"/>
        </w:rPr>
        <w:t xml:space="preserve"> is the session you would like to apply for</w:t>
      </w:r>
      <w:r w:rsidRPr="009D3AE3">
        <w:rPr>
          <w:rFonts w:asciiTheme="minorHAnsi" w:hAnsiTheme="minorHAnsi" w:cstheme="minorHAnsi"/>
          <w:i w:val="0"/>
          <w:iCs w:val="0"/>
          <w:szCs w:val="22"/>
        </w:rPr>
        <w:t xml:space="preserve">.  </w:t>
      </w:r>
    </w:p>
    <w:p w:rsidR="00B26BEB" w:rsidRPr="009D3AE3" w:rsidRDefault="00534141" w:rsidP="00B26BEB">
      <w:pPr>
        <w:pStyle w:val="BodyText"/>
        <w:rPr>
          <w:rFonts w:asciiTheme="minorHAnsi" w:hAnsiTheme="minorHAnsi" w:cstheme="minorHAnsi"/>
          <w:i w:val="0"/>
          <w:iCs w:val="0"/>
          <w:szCs w:val="22"/>
        </w:rPr>
      </w:pPr>
      <w:r>
        <w:rPr>
          <w:rFonts w:asciiTheme="minorHAnsi" w:hAnsiTheme="minorHAnsi" w:cstheme="minorHAnsi"/>
          <w:i w:val="0"/>
          <w:iCs w:val="0"/>
          <w:szCs w:val="22"/>
        </w:rPr>
        <w:t>□  Session 1—</w:t>
      </w:r>
      <w:r w:rsidR="00B26BEB" w:rsidRPr="009D3AE3">
        <w:rPr>
          <w:rFonts w:asciiTheme="minorHAnsi" w:hAnsiTheme="minorHAnsi" w:cstheme="minorHAnsi"/>
          <w:i w:val="0"/>
          <w:iCs w:val="0"/>
          <w:szCs w:val="22"/>
        </w:rPr>
        <w:t>June 1</w:t>
      </w:r>
      <w:r w:rsidR="000D7179">
        <w:rPr>
          <w:rFonts w:asciiTheme="minorHAnsi" w:hAnsiTheme="minorHAnsi" w:cstheme="minorHAnsi"/>
          <w:i w:val="0"/>
          <w:iCs w:val="0"/>
          <w:szCs w:val="22"/>
        </w:rPr>
        <w:t>1</w:t>
      </w:r>
      <w:r w:rsidR="00B26BEB" w:rsidRPr="009D3AE3">
        <w:rPr>
          <w:rFonts w:asciiTheme="minorHAnsi" w:hAnsiTheme="minorHAnsi" w:cstheme="minorHAnsi"/>
          <w:i w:val="0"/>
          <w:iCs w:val="0"/>
          <w:szCs w:val="22"/>
        </w:rPr>
        <w:t>-</w:t>
      </w:r>
      <w:r w:rsidR="000D7179">
        <w:rPr>
          <w:rFonts w:asciiTheme="minorHAnsi" w:hAnsiTheme="minorHAnsi" w:cstheme="minorHAnsi"/>
          <w:i w:val="0"/>
          <w:iCs w:val="0"/>
          <w:szCs w:val="22"/>
        </w:rPr>
        <w:t>16</w:t>
      </w:r>
      <w:r w:rsidR="00F37EE7">
        <w:rPr>
          <w:rFonts w:asciiTheme="minorHAnsi" w:hAnsiTheme="minorHAnsi" w:cstheme="minorHAnsi"/>
          <w:i w:val="0"/>
          <w:iCs w:val="0"/>
          <w:szCs w:val="22"/>
        </w:rPr>
        <w:t>, June 1</w:t>
      </w:r>
      <w:r w:rsidR="000D7179">
        <w:rPr>
          <w:rFonts w:asciiTheme="minorHAnsi" w:hAnsiTheme="minorHAnsi" w:cstheme="minorHAnsi"/>
          <w:i w:val="0"/>
          <w:iCs w:val="0"/>
          <w:szCs w:val="22"/>
        </w:rPr>
        <w:t>8</w:t>
      </w:r>
      <w:r w:rsidR="00F37EE7">
        <w:rPr>
          <w:rFonts w:asciiTheme="minorHAnsi" w:hAnsiTheme="minorHAnsi" w:cstheme="minorHAnsi"/>
          <w:i w:val="0"/>
          <w:iCs w:val="0"/>
          <w:szCs w:val="22"/>
        </w:rPr>
        <w:t>-2</w:t>
      </w:r>
      <w:r w:rsidR="000D7179">
        <w:rPr>
          <w:rFonts w:asciiTheme="minorHAnsi" w:hAnsiTheme="minorHAnsi" w:cstheme="minorHAnsi"/>
          <w:i w:val="0"/>
          <w:iCs w:val="0"/>
          <w:szCs w:val="22"/>
        </w:rPr>
        <w:t>3</w:t>
      </w:r>
    </w:p>
    <w:p w:rsidR="00B26BEB" w:rsidRPr="009D3AE3" w:rsidRDefault="00B26BEB" w:rsidP="00B26BEB">
      <w:pPr>
        <w:pStyle w:val="BodyText"/>
        <w:rPr>
          <w:rFonts w:asciiTheme="minorHAnsi" w:hAnsiTheme="minorHAnsi" w:cstheme="minorHAnsi"/>
          <w:i w:val="0"/>
          <w:iCs w:val="0"/>
          <w:szCs w:val="22"/>
        </w:rPr>
      </w:pPr>
      <w:r w:rsidRPr="009D3AE3">
        <w:rPr>
          <w:rFonts w:asciiTheme="minorHAnsi" w:hAnsiTheme="minorHAnsi" w:cstheme="minorHAnsi"/>
          <w:i w:val="0"/>
          <w:iCs w:val="0"/>
          <w:szCs w:val="22"/>
        </w:rPr>
        <w:t>□  S</w:t>
      </w:r>
      <w:r w:rsidR="000D7179">
        <w:rPr>
          <w:rFonts w:asciiTheme="minorHAnsi" w:hAnsiTheme="minorHAnsi" w:cstheme="minorHAnsi"/>
          <w:i w:val="0"/>
          <w:iCs w:val="0"/>
          <w:szCs w:val="22"/>
        </w:rPr>
        <w:t>ession 2—June 25-30</w:t>
      </w:r>
      <w:r w:rsidR="00534141">
        <w:rPr>
          <w:rFonts w:asciiTheme="minorHAnsi" w:hAnsiTheme="minorHAnsi" w:cstheme="minorHAnsi"/>
          <w:i w:val="0"/>
          <w:iCs w:val="0"/>
          <w:szCs w:val="22"/>
        </w:rPr>
        <w:t xml:space="preserve">, July </w:t>
      </w:r>
      <w:r w:rsidR="000D7179">
        <w:rPr>
          <w:rFonts w:asciiTheme="minorHAnsi" w:hAnsiTheme="minorHAnsi" w:cstheme="minorHAnsi"/>
          <w:i w:val="0"/>
          <w:iCs w:val="0"/>
          <w:szCs w:val="22"/>
        </w:rPr>
        <w:t>2</w:t>
      </w:r>
      <w:r w:rsidR="00F37EE7">
        <w:rPr>
          <w:rFonts w:asciiTheme="minorHAnsi" w:hAnsiTheme="minorHAnsi" w:cstheme="minorHAnsi"/>
          <w:i w:val="0"/>
          <w:iCs w:val="0"/>
          <w:szCs w:val="22"/>
        </w:rPr>
        <w:t>-</w:t>
      </w:r>
      <w:r w:rsidR="000D7179">
        <w:rPr>
          <w:rFonts w:asciiTheme="minorHAnsi" w:hAnsiTheme="minorHAnsi" w:cstheme="minorHAnsi"/>
          <w:i w:val="0"/>
          <w:iCs w:val="0"/>
          <w:szCs w:val="22"/>
        </w:rPr>
        <w:t>5</w:t>
      </w:r>
      <w:r w:rsidR="00F37EE7">
        <w:rPr>
          <w:rFonts w:asciiTheme="minorHAnsi" w:hAnsiTheme="minorHAnsi" w:cstheme="minorHAnsi"/>
          <w:i w:val="0"/>
          <w:iCs w:val="0"/>
          <w:szCs w:val="22"/>
        </w:rPr>
        <w:t xml:space="preserve">, July </w:t>
      </w:r>
      <w:r w:rsidR="000D7179">
        <w:rPr>
          <w:rFonts w:asciiTheme="minorHAnsi" w:hAnsiTheme="minorHAnsi" w:cstheme="minorHAnsi"/>
          <w:i w:val="0"/>
          <w:iCs w:val="0"/>
          <w:szCs w:val="22"/>
        </w:rPr>
        <w:t>9</w:t>
      </w:r>
      <w:r w:rsidR="00F37EE7">
        <w:rPr>
          <w:rFonts w:asciiTheme="minorHAnsi" w:hAnsiTheme="minorHAnsi" w:cstheme="minorHAnsi"/>
          <w:i w:val="0"/>
          <w:iCs w:val="0"/>
          <w:szCs w:val="22"/>
        </w:rPr>
        <w:t>-1</w:t>
      </w:r>
      <w:r w:rsidR="000D7179">
        <w:rPr>
          <w:rFonts w:asciiTheme="minorHAnsi" w:hAnsiTheme="minorHAnsi" w:cstheme="minorHAnsi"/>
          <w:i w:val="0"/>
          <w:iCs w:val="0"/>
          <w:szCs w:val="22"/>
        </w:rPr>
        <w:t>4</w:t>
      </w:r>
      <w:r w:rsidRPr="009D3AE3">
        <w:rPr>
          <w:rFonts w:asciiTheme="minorHAnsi" w:hAnsiTheme="minorHAnsi" w:cstheme="minorHAnsi"/>
          <w:i w:val="0"/>
          <w:iCs w:val="0"/>
          <w:szCs w:val="22"/>
        </w:rPr>
        <w:t xml:space="preserve"> </w:t>
      </w:r>
    </w:p>
    <w:p w:rsidR="00B26BEB" w:rsidRPr="009D3AE3" w:rsidRDefault="00534141" w:rsidP="00B26BEB">
      <w:pPr>
        <w:pStyle w:val="BodyText"/>
        <w:rPr>
          <w:rFonts w:asciiTheme="minorHAnsi" w:hAnsiTheme="minorHAnsi" w:cstheme="minorHAnsi"/>
          <w:i w:val="0"/>
          <w:iCs w:val="0"/>
          <w:szCs w:val="22"/>
        </w:rPr>
      </w:pPr>
      <w:r>
        <w:rPr>
          <w:rFonts w:asciiTheme="minorHAnsi" w:hAnsiTheme="minorHAnsi" w:cstheme="minorHAnsi"/>
          <w:i w:val="0"/>
          <w:iCs w:val="0"/>
          <w:szCs w:val="22"/>
        </w:rPr>
        <w:t>□  Session 3-- July 1</w:t>
      </w:r>
      <w:r w:rsidR="000D7179">
        <w:rPr>
          <w:rFonts w:asciiTheme="minorHAnsi" w:hAnsiTheme="minorHAnsi" w:cstheme="minorHAnsi"/>
          <w:i w:val="0"/>
          <w:iCs w:val="0"/>
          <w:szCs w:val="22"/>
        </w:rPr>
        <w:t>6</w:t>
      </w:r>
      <w:r>
        <w:rPr>
          <w:rFonts w:asciiTheme="minorHAnsi" w:hAnsiTheme="minorHAnsi" w:cstheme="minorHAnsi"/>
          <w:i w:val="0"/>
          <w:iCs w:val="0"/>
          <w:szCs w:val="22"/>
        </w:rPr>
        <w:t>-2</w:t>
      </w:r>
      <w:r w:rsidR="000D7179">
        <w:rPr>
          <w:rFonts w:asciiTheme="minorHAnsi" w:hAnsiTheme="minorHAnsi" w:cstheme="minorHAnsi"/>
          <w:i w:val="0"/>
          <w:iCs w:val="0"/>
          <w:szCs w:val="22"/>
        </w:rPr>
        <w:t>1</w:t>
      </w:r>
      <w:r>
        <w:rPr>
          <w:rFonts w:asciiTheme="minorHAnsi" w:hAnsiTheme="minorHAnsi" w:cstheme="minorHAnsi"/>
          <w:i w:val="0"/>
          <w:iCs w:val="0"/>
          <w:szCs w:val="22"/>
        </w:rPr>
        <w:t>, July 2</w:t>
      </w:r>
      <w:r w:rsidR="000D7179">
        <w:rPr>
          <w:rFonts w:asciiTheme="minorHAnsi" w:hAnsiTheme="minorHAnsi" w:cstheme="minorHAnsi"/>
          <w:i w:val="0"/>
          <w:iCs w:val="0"/>
          <w:szCs w:val="22"/>
        </w:rPr>
        <w:t>3</w:t>
      </w:r>
      <w:r w:rsidR="00F37EE7">
        <w:rPr>
          <w:rFonts w:asciiTheme="minorHAnsi" w:hAnsiTheme="minorHAnsi" w:cstheme="minorHAnsi"/>
          <w:i w:val="0"/>
          <w:iCs w:val="0"/>
          <w:szCs w:val="22"/>
        </w:rPr>
        <w:t>-2</w:t>
      </w:r>
      <w:r w:rsidR="000D7179">
        <w:rPr>
          <w:rFonts w:asciiTheme="minorHAnsi" w:hAnsiTheme="minorHAnsi" w:cstheme="minorHAnsi"/>
          <w:i w:val="0"/>
          <w:iCs w:val="0"/>
          <w:szCs w:val="22"/>
        </w:rPr>
        <w:t>8</w:t>
      </w:r>
    </w:p>
    <w:p w:rsidR="004F665A" w:rsidRPr="009D3AE3" w:rsidRDefault="004F665A" w:rsidP="00B26BEB">
      <w:pPr>
        <w:pStyle w:val="BodyText"/>
        <w:rPr>
          <w:rFonts w:asciiTheme="minorHAnsi" w:hAnsiTheme="minorHAnsi" w:cstheme="minorHAnsi"/>
          <w:i w:val="0"/>
          <w:iCs w:val="0"/>
          <w:szCs w:val="22"/>
        </w:rPr>
      </w:pPr>
    </w:p>
    <w:p w:rsidR="00B26BEB" w:rsidRDefault="00B26BEB" w:rsidP="00B26BEB">
      <w:pPr>
        <w:pStyle w:val="BodyText"/>
        <w:rPr>
          <w:rFonts w:asciiTheme="minorHAnsi" w:hAnsiTheme="minorHAnsi" w:cstheme="minorHAnsi"/>
          <w:i w:val="0"/>
          <w:iCs w:val="0"/>
          <w:szCs w:val="22"/>
        </w:rPr>
      </w:pPr>
      <w:r w:rsidRPr="009D3AE3">
        <w:rPr>
          <w:rFonts w:asciiTheme="minorHAnsi" w:hAnsiTheme="minorHAnsi" w:cstheme="minorHAnsi"/>
          <w:b/>
          <w:i w:val="0"/>
          <w:iCs w:val="0"/>
          <w:szCs w:val="22"/>
        </w:rPr>
        <w:t>Second choice—</w:t>
      </w:r>
      <w:r w:rsidR="00C50AE8" w:rsidRPr="009D3AE3">
        <w:rPr>
          <w:rFonts w:asciiTheme="minorHAnsi" w:hAnsiTheme="minorHAnsi" w:cstheme="minorHAnsi"/>
          <w:b/>
          <w:i w:val="0"/>
          <w:iCs w:val="0"/>
          <w:szCs w:val="22"/>
        </w:rPr>
        <w:t>this</w:t>
      </w:r>
      <w:r w:rsidRPr="009D3AE3">
        <w:rPr>
          <w:rFonts w:asciiTheme="minorHAnsi" w:hAnsiTheme="minorHAnsi" w:cstheme="minorHAnsi"/>
          <w:b/>
          <w:i w:val="0"/>
          <w:iCs w:val="0"/>
          <w:szCs w:val="22"/>
        </w:rPr>
        <w:t xml:space="preserve"> is the session you would like to apply for if your first choice is full</w:t>
      </w:r>
      <w:r w:rsidRPr="009D3AE3">
        <w:rPr>
          <w:rFonts w:asciiTheme="minorHAnsi" w:hAnsiTheme="minorHAnsi" w:cstheme="minorHAnsi"/>
          <w:i w:val="0"/>
          <w:iCs w:val="0"/>
          <w:szCs w:val="22"/>
        </w:rPr>
        <w:t xml:space="preserve">.  </w:t>
      </w:r>
    </w:p>
    <w:p w:rsidR="00F37EE7" w:rsidRPr="009D3AE3" w:rsidRDefault="00F37EE7" w:rsidP="00F37EE7">
      <w:pPr>
        <w:pStyle w:val="BodyText"/>
        <w:rPr>
          <w:rFonts w:asciiTheme="minorHAnsi" w:hAnsiTheme="minorHAnsi" w:cstheme="minorHAnsi"/>
          <w:i w:val="0"/>
          <w:iCs w:val="0"/>
          <w:szCs w:val="22"/>
        </w:rPr>
      </w:pPr>
      <w:r>
        <w:rPr>
          <w:rFonts w:asciiTheme="minorHAnsi" w:hAnsiTheme="minorHAnsi" w:cstheme="minorHAnsi"/>
          <w:i w:val="0"/>
          <w:iCs w:val="0"/>
          <w:szCs w:val="22"/>
        </w:rPr>
        <w:t>□  Session 1—</w:t>
      </w:r>
      <w:r w:rsidRPr="009D3AE3">
        <w:rPr>
          <w:rFonts w:asciiTheme="minorHAnsi" w:hAnsiTheme="minorHAnsi" w:cstheme="minorHAnsi"/>
          <w:i w:val="0"/>
          <w:iCs w:val="0"/>
          <w:szCs w:val="22"/>
        </w:rPr>
        <w:t>June 1</w:t>
      </w:r>
      <w:r w:rsidR="000D7179">
        <w:rPr>
          <w:rFonts w:asciiTheme="minorHAnsi" w:hAnsiTheme="minorHAnsi" w:cstheme="minorHAnsi"/>
          <w:i w:val="0"/>
          <w:iCs w:val="0"/>
          <w:szCs w:val="22"/>
        </w:rPr>
        <w:t>1</w:t>
      </w:r>
      <w:r w:rsidRPr="009D3AE3">
        <w:rPr>
          <w:rFonts w:asciiTheme="minorHAnsi" w:hAnsiTheme="minorHAnsi" w:cstheme="minorHAnsi"/>
          <w:i w:val="0"/>
          <w:iCs w:val="0"/>
          <w:szCs w:val="22"/>
        </w:rPr>
        <w:t>-</w:t>
      </w:r>
      <w:r>
        <w:rPr>
          <w:rFonts w:asciiTheme="minorHAnsi" w:hAnsiTheme="minorHAnsi" w:cstheme="minorHAnsi"/>
          <w:i w:val="0"/>
          <w:iCs w:val="0"/>
          <w:szCs w:val="22"/>
        </w:rPr>
        <w:t>1</w:t>
      </w:r>
      <w:r w:rsidR="000D7179">
        <w:rPr>
          <w:rFonts w:asciiTheme="minorHAnsi" w:hAnsiTheme="minorHAnsi" w:cstheme="minorHAnsi"/>
          <w:i w:val="0"/>
          <w:iCs w:val="0"/>
          <w:szCs w:val="22"/>
        </w:rPr>
        <w:t>6</w:t>
      </w:r>
      <w:r>
        <w:rPr>
          <w:rFonts w:asciiTheme="minorHAnsi" w:hAnsiTheme="minorHAnsi" w:cstheme="minorHAnsi"/>
          <w:i w:val="0"/>
          <w:iCs w:val="0"/>
          <w:szCs w:val="22"/>
        </w:rPr>
        <w:t>, June 1</w:t>
      </w:r>
      <w:r w:rsidR="000D7179">
        <w:rPr>
          <w:rFonts w:asciiTheme="minorHAnsi" w:hAnsiTheme="minorHAnsi" w:cstheme="minorHAnsi"/>
          <w:i w:val="0"/>
          <w:iCs w:val="0"/>
          <w:szCs w:val="22"/>
        </w:rPr>
        <w:t>8</w:t>
      </w:r>
      <w:r>
        <w:rPr>
          <w:rFonts w:asciiTheme="minorHAnsi" w:hAnsiTheme="minorHAnsi" w:cstheme="minorHAnsi"/>
          <w:i w:val="0"/>
          <w:iCs w:val="0"/>
          <w:szCs w:val="22"/>
        </w:rPr>
        <w:t>-2</w:t>
      </w:r>
      <w:r w:rsidR="000D7179">
        <w:rPr>
          <w:rFonts w:asciiTheme="minorHAnsi" w:hAnsiTheme="minorHAnsi" w:cstheme="minorHAnsi"/>
          <w:i w:val="0"/>
          <w:iCs w:val="0"/>
          <w:szCs w:val="22"/>
        </w:rPr>
        <w:t>3</w:t>
      </w:r>
    </w:p>
    <w:p w:rsidR="00F37EE7" w:rsidRPr="009D3AE3" w:rsidRDefault="00F37EE7" w:rsidP="00F37EE7">
      <w:pPr>
        <w:pStyle w:val="BodyText"/>
        <w:rPr>
          <w:rFonts w:asciiTheme="minorHAnsi" w:hAnsiTheme="minorHAnsi" w:cstheme="minorHAnsi"/>
          <w:i w:val="0"/>
          <w:iCs w:val="0"/>
          <w:szCs w:val="22"/>
        </w:rPr>
      </w:pPr>
      <w:r w:rsidRPr="009D3AE3">
        <w:rPr>
          <w:rFonts w:asciiTheme="minorHAnsi" w:hAnsiTheme="minorHAnsi" w:cstheme="minorHAnsi"/>
          <w:i w:val="0"/>
          <w:iCs w:val="0"/>
          <w:szCs w:val="22"/>
        </w:rPr>
        <w:t>□  S</w:t>
      </w:r>
      <w:r w:rsidR="000D7179">
        <w:rPr>
          <w:rFonts w:asciiTheme="minorHAnsi" w:hAnsiTheme="minorHAnsi" w:cstheme="minorHAnsi"/>
          <w:i w:val="0"/>
          <w:iCs w:val="0"/>
          <w:szCs w:val="22"/>
        </w:rPr>
        <w:t>ession 2—June 25-30</w:t>
      </w:r>
      <w:r>
        <w:rPr>
          <w:rFonts w:asciiTheme="minorHAnsi" w:hAnsiTheme="minorHAnsi" w:cstheme="minorHAnsi"/>
          <w:i w:val="0"/>
          <w:iCs w:val="0"/>
          <w:szCs w:val="22"/>
        </w:rPr>
        <w:t xml:space="preserve">, July </w:t>
      </w:r>
      <w:r w:rsidR="000D7179">
        <w:rPr>
          <w:rFonts w:asciiTheme="minorHAnsi" w:hAnsiTheme="minorHAnsi" w:cstheme="minorHAnsi"/>
          <w:i w:val="0"/>
          <w:iCs w:val="0"/>
          <w:szCs w:val="22"/>
        </w:rPr>
        <w:t>2</w:t>
      </w:r>
      <w:r>
        <w:rPr>
          <w:rFonts w:asciiTheme="minorHAnsi" w:hAnsiTheme="minorHAnsi" w:cstheme="minorHAnsi"/>
          <w:i w:val="0"/>
          <w:iCs w:val="0"/>
          <w:szCs w:val="22"/>
        </w:rPr>
        <w:t>-</w:t>
      </w:r>
      <w:r w:rsidR="000D7179">
        <w:rPr>
          <w:rFonts w:asciiTheme="minorHAnsi" w:hAnsiTheme="minorHAnsi" w:cstheme="minorHAnsi"/>
          <w:i w:val="0"/>
          <w:iCs w:val="0"/>
          <w:szCs w:val="22"/>
        </w:rPr>
        <w:t>5</w:t>
      </w:r>
      <w:r>
        <w:rPr>
          <w:rFonts w:asciiTheme="minorHAnsi" w:hAnsiTheme="minorHAnsi" w:cstheme="minorHAnsi"/>
          <w:i w:val="0"/>
          <w:iCs w:val="0"/>
          <w:szCs w:val="22"/>
        </w:rPr>
        <w:t xml:space="preserve">, July </w:t>
      </w:r>
      <w:r w:rsidR="000D7179">
        <w:rPr>
          <w:rFonts w:asciiTheme="minorHAnsi" w:hAnsiTheme="minorHAnsi" w:cstheme="minorHAnsi"/>
          <w:i w:val="0"/>
          <w:iCs w:val="0"/>
          <w:szCs w:val="22"/>
        </w:rPr>
        <w:t>9</w:t>
      </w:r>
      <w:r>
        <w:rPr>
          <w:rFonts w:asciiTheme="minorHAnsi" w:hAnsiTheme="minorHAnsi" w:cstheme="minorHAnsi"/>
          <w:i w:val="0"/>
          <w:iCs w:val="0"/>
          <w:szCs w:val="22"/>
        </w:rPr>
        <w:t>-1</w:t>
      </w:r>
      <w:r w:rsidR="000D7179">
        <w:rPr>
          <w:rFonts w:asciiTheme="minorHAnsi" w:hAnsiTheme="minorHAnsi" w:cstheme="minorHAnsi"/>
          <w:i w:val="0"/>
          <w:iCs w:val="0"/>
          <w:szCs w:val="22"/>
        </w:rPr>
        <w:t>4</w:t>
      </w:r>
      <w:r w:rsidRPr="009D3AE3">
        <w:rPr>
          <w:rFonts w:asciiTheme="minorHAnsi" w:hAnsiTheme="minorHAnsi" w:cstheme="minorHAnsi"/>
          <w:i w:val="0"/>
          <w:iCs w:val="0"/>
          <w:szCs w:val="22"/>
        </w:rPr>
        <w:t xml:space="preserve"> </w:t>
      </w:r>
    </w:p>
    <w:p w:rsidR="00F37EE7" w:rsidRPr="009D3AE3" w:rsidRDefault="00F37EE7" w:rsidP="00F37EE7">
      <w:pPr>
        <w:pStyle w:val="BodyText"/>
        <w:rPr>
          <w:rFonts w:asciiTheme="minorHAnsi" w:hAnsiTheme="minorHAnsi" w:cstheme="minorHAnsi"/>
          <w:i w:val="0"/>
          <w:iCs w:val="0"/>
          <w:szCs w:val="22"/>
        </w:rPr>
      </w:pPr>
      <w:r>
        <w:rPr>
          <w:rFonts w:asciiTheme="minorHAnsi" w:hAnsiTheme="minorHAnsi" w:cstheme="minorHAnsi"/>
          <w:i w:val="0"/>
          <w:iCs w:val="0"/>
          <w:szCs w:val="22"/>
        </w:rPr>
        <w:t>□  Session 3-- July 1</w:t>
      </w:r>
      <w:r w:rsidR="000D7179">
        <w:rPr>
          <w:rFonts w:asciiTheme="minorHAnsi" w:hAnsiTheme="minorHAnsi" w:cstheme="minorHAnsi"/>
          <w:i w:val="0"/>
          <w:iCs w:val="0"/>
          <w:szCs w:val="22"/>
        </w:rPr>
        <w:t>6</w:t>
      </w:r>
      <w:bookmarkStart w:id="0" w:name="_GoBack"/>
      <w:bookmarkEnd w:id="0"/>
      <w:r>
        <w:rPr>
          <w:rFonts w:asciiTheme="minorHAnsi" w:hAnsiTheme="minorHAnsi" w:cstheme="minorHAnsi"/>
          <w:i w:val="0"/>
          <w:iCs w:val="0"/>
          <w:szCs w:val="22"/>
        </w:rPr>
        <w:t>-2</w:t>
      </w:r>
      <w:r w:rsidR="000D7179">
        <w:rPr>
          <w:rFonts w:asciiTheme="minorHAnsi" w:hAnsiTheme="minorHAnsi" w:cstheme="minorHAnsi"/>
          <w:i w:val="0"/>
          <w:iCs w:val="0"/>
          <w:szCs w:val="22"/>
        </w:rPr>
        <w:t>1</w:t>
      </w:r>
      <w:r>
        <w:rPr>
          <w:rFonts w:asciiTheme="minorHAnsi" w:hAnsiTheme="minorHAnsi" w:cstheme="minorHAnsi"/>
          <w:i w:val="0"/>
          <w:iCs w:val="0"/>
          <w:szCs w:val="22"/>
        </w:rPr>
        <w:t>, July 2</w:t>
      </w:r>
      <w:r w:rsidR="000D7179">
        <w:rPr>
          <w:rFonts w:asciiTheme="minorHAnsi" w:hAnsiTheme="minorHAnsi" w:cstheme="minorHAnsi"/>
          <w:i w:val="0"/>
          <w:iCs w:val="0"/>
          <w:szCs w:val="22"/>
        </w:rPr>
        <w:t>3</w:t>
      </w:r>
      <w:r>
        <w:rPr>
          <w:rFonts w:asciiTheme="minorHAnsi" w:hAnsiTheme="minorHAnsi" w:cstheme="minorHAnsi"/>
          <w:i w:val="0"/>
          <w:iCs w:val="0"/>
          <w:szCs w:val="22"/>
        </w:rPr>
        <w:t>-2</w:t>
      </w:r>
      <w:r w:rsidR="000D7179">
        <w:rPr>
          <w:rFonts w:asciiTheme="minorHAnsi" w:hAnsiTheme="minorHAnsi" w:cstheme="minorHAnsi"/>
          <w:i w:val="0"/>
          <w:iCs w:val="0"/>
          <w:szCs w:val="22"/>
        </w:rPr>
        <w:t>8</w:t>
      </w:r>
    </w:p>
    <w:p w:rsidR="00E6761A" w:rsidRPr="00E6761A" w:rsidRDefault="00E6761A" w:rsidP="00E6761A">
      <w:pPr>
        <w:rPr>
          <w:rFonts w:asciiTheme="minorHAnsi" w:hAnsiTheme="minorHAnsi" w:cstheme="minorHAnsi"/>
          <w:b/>
          <w:sz w:val="20"/>
          <w:szCs w:val="20"/>
        </w:rPr>
      </w:pPr>
    </w:p>
    <w:p w:rsidR="00E6761A" w:rsidRPr="00E6761A" w:rsidRDefault="00E6761A" w:rsidP="00E6761A">
      <w:pPr>
        <w:rPr>
          <w:rFonts w:asciiTheme="minorHAnsi" w:hAnsiTheme="minorHAnsi" w:cstheme="minorHAnsi"/>
          <w:sz w:val="20"/>
          <w:szCs w:val="20"/>
        </w:rPr>
      </w:pPr>
      <w:r w:rsidRPr="00E6761A">
        <w:rPr>
          <w:rFonts w:asciiTheme="minorHAnsi" w:hAnsiTheme="minorHAnsi" w:cstheme="minorHAnsi"/>
          <w:b/>
          <w:sz w:val="20"/>
          <w:szCs w:val="20"/>
        </w:rPr>
        <w:t>PLEASE CO</w:t>
      </w:r>
      <w:r w:rsidR="00B66267">
        <w:rPr>
          <w:rFonts w:asciiTheme="minorHAnsi" w:hAnsiTheme="minorHAnsi" w:cstheme="minorHAnsi"/>
          <w:b/>
          <w:sz w:val="20"/>
          <w:szCs w:val="20"/>
        </w:rPr>
        <w:t xml:space="preserve">MPLETE THE FOLLOWING QUESTIONS. </w:t>
      </w:r>
      <w:r w:rsidR="0015071A">
        <w:rPr>
          <w:rFonts w:asciiTheme="minorHAnsi" w:hAnsiTheme="minorHAnsi" w:cstheme="minorHAnsi"/>
          <w:b/>
          <w:sz w:val="20"/>
          <w:szCs w:val="20"/>
        </w:rPr>
        <w:t>Please USE ADDITIONAL PAPER.</w:t>
      </w:r>
      <w:r w:rsidR="00FC31B8">
        <w:rPr>
          <w:rFonts w:asciiTheme="minorHAnsi" w:hAnsiTheme="minorHAnsi" w:cstheme="minorHAnsi"/>
          <w:b/>
          <w:sz w:val="20"/>
          <w:szCs w:val="20"/>
        </w:rPr>
        <w:t xml:space="preserve"> Answer these questions thoughtfully, thoroughly, and concisely. </w:t>
      </w:r>
    </w:p>
    <w:p w:rsidR="00E6761A" w:rsidRPr="00E6761A" w:rsidRDefault="00E6761A" w:rsidP="00E6761A">
      <w:pPr>
        <w:rPr>
          <w:rFonts w:asciiTheme="minorHAnsi" w:hAnsiTheme="minorHAnsi" w:cstheme="minorHAnsi"/>
          <w:sz w:val="20"/>
          <w:szCs w:val="20"/>
        </w:rPr>
      </w:pPr>
    </w:p>
    <w:p w:rsidR="00E6761A" w:rsidRDefault="00523D76" w:rsidP="00E6761A">
      <w:pPr>
        <w:numPr>
          <w:ilvl w:val="0"/>
          <w:numId w:val="1"/>
        </w:numPr>
        <w:rPr>
          <w:rFonts w:asciiTheme="minorHAnsi" w:hAnsiTheme="minorHAnsi" w:cstheme="minorHAnsi"/>
          <w:sz w:val="20"/>
          <w:szCs w:val="20"/>
        </w:rPr>
      </w:pPr>
      <w:r w:rsidRPr="00C523CF">
        <w:rPr>
          <w:rFonts w:asciiTheme="minorHAnsi" w:hAnsiTheme="minorHAnsi" w:cstheme="minorHAnsi"/>
          <w:sz w:val="20"/>
          <w:szCs w:val="20"/>
        </w:rPr>
        <w:t xml:space="preserve"> Why are you applying</w:t>
      </w:r>
      <w:r w:rsidR="00C523CF">
        <w:rPr>
          <w:rFonts w:asciiTheme="minorHAnsi" w:hAnsiTheme="minorHAnsi" w:cstheme="minorHAnsi"/>
          <w:sz w:val="20"/>
          <w:szCs w:val="20"/>
        </w:rPr>
        <w:t xml:space="preserve"> for Krew </w:t>
      </w:r>
      <w:r w:rsidR="00E6761A" w:rsidRPr="00C523CF">
        <w:rPr>
          <w:rFonts w:asciiTheme="minorHAnsi" w:hAnsiTheme="minorHAnsi" w:cstheme="minorHAnsi"/>
          <w:sz w:val="20"/>
          <w:szCs w:val="20"/>
        </w:rPr>
        <w:t>at Kenbr</w:t>
      </w:r>
      <w:r w:rsidR="00C523CF">
        <w:rPr>
          <w:rFonts w:asciiTheme="minorHAnsi" w:hAnsiTheme="minorHAnsi" w:cstheme="minorHAnsi"/>
          <w:sz w:val="20"/>
          <w:szCs w:val="20"/>
        </w:rPr>
        <w:t xml:space="preserve">ook this summer? </w:t>
      </w:r>
    </w:p>
    <w:p w:rsidR="00C523CF" w:rsidRPr="00C523CF" w:rsidRDefault="00C523CF" w:rsidP="00C523CF">
      <w:pPr>
        <w:ind w:left="720"/>
        <w:rPr>
          <w:rFonts w:asciiTheme="minorHAnsi" w:hAnsiTheme="minorHAnsi" w:cstheme="minorHAnsi"/>
          <w:sz w:val="20"/>
          <w:szCs w:val="20"/>
        </w:rPr>
      </w:pPr>
    </w:p>
    <w:p w:rsidR="00E6761A" w:rsidRDefault="00C523CF" w:rsidP="00E6761A">
      <w:pPr>
        <w:numPr>
          <w:ilvl w:val="0"/>
          <w:numId w:val="1"/>
        </w:numPr>
        <w:rPr>
          <w:rFonts w:asciiTheme="minorHAnsi" w:hAnsiTheme="minorHAnsi" w:cstheme="minorHAnsi"/>
          <w:sz w:val="20"/>
          <w:szCs w:val="20"/>
        </w:rPr>
      </w:pPr>
      <w:r>
        <w:rPr>
          <w:rFonts w:asciiTheme="minorHAnsi" w:hAnsiTheme="minorHAnsi" w:cstheme="minorHAnsi"/>
          <w:sz w:val="20"/>
          <w:szCs w:val="20"/>
        </w:rPr>
        <w:t>Describe any kind of volunteer service you have been a part of</w:t>
      </w:r>
      <w:r w:rsidR="00B66267">
        <w:rPr>
          <w:rFonts w:asciiTheme="minorHAnsi" w:hAnsiTheme="minorHAnsi" w:cstheme="minorHAnsi"/>
          <w:sz w:val="20"/>
          <w:szCs w:val="20"/>
        </w:rPr>
        <w:t xml:space="preserve"> (i.e. church involvement, school service clubs, event assistance, mission trips, community organizations, outreach events, etc….)</w:t>
      </w:r>
      <w:r>
        <w:rPr>
          <w:rFonts w:asciiTheme="minorHAnsi" w:hAnsiTheme="minorHAnsi" w:cstheme="minorHAnsi"/>
          <w:sz w:val="20"/>
          <w:szCs w:val="20"/>
        </w:rPr>
        <w:t xml:space="preserve"> </w:t>
      </w:r>
    </w:p>
    <w:p w:rsidR="00C523CF" w:rsidRDefault="00C523CF" w:rsidP="00C523CF">
      <w:pPr>
        <w:pStyle w:val="ListParagraph"/>
        <w:rPr>
          <w:rFonts w:asciiTheme="minorHAnsi" w:hAnsiTheme="minorHAnsi" w:cstheme="minorHAnsi"/>
          <w:sz w:val="20"/>
          <w:szCs w:val="20"/>
        </w:rPr>
      </w:pPr>
    </w:p>
    <w:p w:rsidR="00C523CF" w:rsidRDefault="00B66267" w:rsidP="00E6761A">
      <w:pPr>
        <w:numPr>
          <w:ilvl w:val="0"/>
          <w:numId w:val="1"/>
        </w:numPr>
        <w:rPr>
          <w:rFonts w:asciiTheme="minorHAnsi" w:hAnsiTheme="minorHAnsi" w:cstheme="minorHAnsi"/>
          <w:sz w:val="20"/>
          <w:szCs w:val="20"/>
        </w:rPr>
      </w:pPr>
      <w:r>
        <w:rPr>
          <w:rFonts w:asciiTheme="minorHAnsi" w:hAnsiTheme="minorHAnsi" w:cstheme="minorHAnsi"/>
          <w:sz w:val="20"/>
          <w:szCs w:val="20"/>
        </w:rPr>
        <w:t xml:space="preserve">Describe what it means to you to be a leader.  </w:t>
      </w:r>
    </w:p>
    <w:p w:rsidR="00B66267" w:rsidRDefault="00B66267" w:rsidP="00B66267">
      <w:pPr>
        <w:pStyle w:val="ListParagraph"/>
        <w:rPr>
          <w:rFonts w:asciiTheme="minorHAnsi" w:hAnsiTheme="minorHAnsi" w:cstheme="minorHAnsi"/>
          <w:sz w:val="20"/>
          <w:szCs w:val="20"/>
        </w:rPr>
      </w:pPr>
    </w:p>
    <w:p w:rsidR="00B66267" w:rsidRDefault="00B66267" w:rsidP="00B66267">
      <w:pPr>
        <w:numPr>
          <w:ilvl w:val="0"/>
          <w:numId w:val="1"/>
        </w:numPr>
        <w:rPr>
          <w:rFonts w:asciiTheme="minorHAnsi" w:hAnsiTheme="minorHAnsi" w:cstheme="minorHAnsi"/>
          <w:sz w:val="20"/>
          <w:szCs w:val="20"/>
        </w:rPr>
      </w:pPr>
      <w:r>
        <w:rPr>
          <w:rFonts w:asciiTheme="minorHAnsi" w:hAnsiTheme="minorHAnsi" w:cstheme="minorHAnsi"/>
          <w:sz w:val="20"/>
          <w:szCs w:val="20"/>
        </w:rPr>
        <w:t xml:space="preserve">Describe a time in your life when you were a leader. This can be a specific role you had or a specific time when you led a group of </w:t>
      </w:r>
      <w:r w:rsidR="00C50AE8">
        <w:rPr>
          <w:rFonts w:asciiTheme="minorHAnsi" w:hAnsiTheme="minorHAnsi" w:cstheme="minorHAnsi"/>
          <w:sz w:val="20"/>
          <w:szCs w:val="20"/>
        </w:rPr>
        <w:t>people</w:t>
      </w:r>
      <w:r>
        <w:rPr>
          <w:rFonts w:asciiTheme="minorHAnsi" w:hAnsiTheme="minorHAnsi" w:cstheme="minorHAnsi"/>
          <w:sz w:val="20"/>
          <w:szCs w:val="20"/>
        </w:rPr>
        <w:t xml:space="preserve"> or even a specific circumstance where you were a leader. </w:t>
      </w:r>
    </w:p>
    <w:p w:rsidR="00B66267" w:rsidRPr="00B66267" w:rsidRDefault="00B66267" w:rsidP="00B66267">
      <w:pPr>
        <w:rPr>
          <w:rFonts w:asciiTheme="minorHAnsi" w:hAnsiTheme="minorHAnsi" w:cstheme="minorHAnsi"/>
          <w:sz w:val="20"/>
          <w:szCs w:val="20"/>
        </w:rPr>
      </w:pPr>
    </w:p>
    <w:p w:rsidR="00B66267" w:rsidRPr="00B66267" w:rsidRDefault="00B66267" w:rsidP="00B66267">
      <w:pPr>
        <w:numPr>
          <w:ilvl w:val="0"/>
          <w:numId w:val="1"/>
        </w:numPr>
        <w:rPr>
          <w:rFonts w:asciiTheme="minorHAnsi" w:hAnsiTheme="minorHAnsi" w:cstheme="minorHAnsi"/>
          <w:sz w:val="20"/>
          <w:szCs w:val="20"/>
        </w:rPr>
      </w:pPr>
      <w:r>
        <w:rPr>
          <w:rFonts w:asciiTheme="minorHAnsi" w:hAnsiTheme="minorHAnsi" w:cstheme="minorHAnsi"/>
          <w:sz w:val="20"/>
          <w:szCs w:val="20"/>
        </w:rPr>
        <w:t>Describe someone who has been an influential leader in your life. Describe how they have influenced you.</w:t>
      </w:r>
    </w:p>
    <w:p w:rsidR="00E6761A" w:rsidRPr="00E6761A" w:rsidRDefault="00E6761A" w:rsidP="00E6761A">
      <w:pPr>
        <w:rPr>
          <w:rFonts w:asciiTheme="minorHAnsi" w:hAnsiTheme="minorHAnsi" w:cstheme="minorHAnsi"/>
          <w:sz w:val="20"/>
          <w:szCs w:val="20"/>
        </w:rPr>
      </w:pPr>
    </w:p>
    <w:p w:rsidR="00E6761A" w:rsidRPr="00E6761A" w:rsidRDefault="00E6761A" w:rsidP="00E6761A">
      <w:pPr>
        <w:numPr>
          <w:ilvl w:val="0"/>
          <w:numId w:val="1"/>
        </w:numPr>
        <w:rPr>
          <w:rFonts w:asciiTheme="minorHAnsi" w:hAnsiTheme="minorHAnsi" w:cstheme="minorHAnsi"/>
          <w:sz w:val="20"/>
          <w:szCs w:val="20"/>
        </w:rPr>
      </w:pPr>
      <w:r w:rsidRPr="00E6761A">
        <w:rPr>
          <w:rFonts w:asciiTheme="minorHAnsi" w:hAnsiTheme="minorHAnsi" w:cstheme="minorHAnsi"/>
          <w:sz w:val="20"/>
          <w:szCs w:val="20"/>
        </w:rPr>
        <w:t>What do you hope to get out of your time at Kenbrook?</w:t>
      </w:r>
    </w:p>
    <w:p w:rsidR="00E6761A" w:rsidRPr="00E6761A" w:rsidRDefault="00E6761A" w:rsidP="00E6761A">
      <w:pPr>
        <w:rPr>
          <w:rFonts w:asciiTheme="minorHAnsi" w:hAnsiTheme="minorHAnsi" w:cstheme="minorHAnsi"/>
          <w:sz w:val="20"/>
          <w:szCs w:val="20"/>
        </w:rPr>
      </w:pPr>
    </w:p>
    <w:p w:rsidR="00B66267" w:rsidRDefault="00B66267" w:rsidP="00B66267">
      <w:pPr>
        <w:numPr>
          <w:ilvl w:val="0"/>
          <w:numId w:val="1"/>
        </w:numPr>
        <w:rPr>
          <w:rFonts w:asciiTheme="minorHAnsi" w:hAnsiTheme="minorHAnsi" w:cstheme="minorHAnsi"/>
          <w:sz w:val="20"/>
          <w:szCs w:val="20"/>
        </w:rPr>
      </w:pPr>
      <w:r>
        <w:rPr>
          <w:rFonts w:asciiTheme="minorHAnsi" w:hAnsiTheme="minorHAnsi" w:cstheme="minorHAnsi"/>
          <w:sz w:val="20"/>
          <w:szCs w:val="20"/>
        </w:rPr>
        <w:t>What does it mean to you to be a follower of Christ?</w:t>
      </w:r>
    </w:p>
    <w:p w:rsidR="00B66267" w:rsidRDefault="00B66267" w:rsidP="00B66267">
      <w:pPr>
        <w:pStyle w:val="ListParagraph"/>
        <w:rPr>
          <w:rFonts w:asciiTheme="minorHAnsi" w:hAnsiTheme="minorHAnsi" w:cstheme="minorHAnsi"/>
          <w:sz w:val="20"/>
          <w:szCs w:val="20"/>
        </w:rPr>
      </w:pPr>
    </w:p>
    <w:p w:rsidR="00E6761A" w:rsidRDefault="00E6761A" w:rsidP="00E6761A">
      <w:pPr>
        <w:numPr>
          <w:ilvl w:val="0"/>
          <w:numId w:val="1"/>
        </w:numPr>
        <w:rPr>
          <w:rFonts w:asciiTheme="minorHAnsi" w:hAnsiTheme="minorHAnsi" w:cstheme="minorHAnsi"/>
          <w:sz w:val="20"/>
          <w:szCs w:val="20"/>
        </w:rPr>
      </w:pPr>
      <w:r w:rsidRPr="00E6761A">
        <w:rPr>
          <w:rFonts w:asciiTheme="minorHAnsi" w:hAnsiTheme="minorHAnsi" w:cstheme="minorHAnsi"/>
          <w:sz w:val="20"/>
          <w:szCs w:val="20"/>
        </w:rPr>
        <w:t>Please share where you are currently at in your relationship to the Lord and how you would like to see it grow throughout your experience on Krew:</w:t>
      </w:r>
    </w:p>
    <w:p w:rsidR="00EC170C" w:rsidRPr="00EC170C" w:rsidRDefault="00EC170C" w:rsidP="00EC170C">
      <w:pPr>
        <w:rPr>
          <w:rFonts w:asciiTheme="minorHAnsi" w:hAnsiTheme="minorHAnsi" w:cstheme="minorHAnsi"/>
          <w:sz w:val="20"/>
          <w:szCs w:val="20"/>
        </w:rPr>
      </w:pPr>
    </w:p>
    <w:p w:rsidR="00E6761A" w:rsidRPr="00352FEE" w:rsidRDefault="00E6761A" w:rsidP="00352FEE">
      <w:pPr>
        <w:rPr>
          <w:rFonts w:asciiTheme="minorHAnsi" w:hAnsiTheme="minorHAnsi" w:cstheme="minorHAnsi"/>
          <w:sz w:val="22"/>
          <w:szCs w:val="22"/>
        </w:rPr>
      </w:pPr>
      <w:r w:rsidRPr="001571A6">
        <w:rPr>
          <w:rFonts w:asciiTheme="minorHAnsi" w:hAnsiTheme="minorHAnsi" w:cstheme="minorHAnsi"/>
          <w:b/>
          <w:sz w:val="22"/>
          <w:szCs w:val="22"/>
          <w:u w:val="single"/>
        </w:rPr>
        <w:t>REFERENCES</w:t>
      </w:r>
      <w:r w:rsidRPr="001571A6">
        <w:rPr>
          <w:rFonts w:asciiTheme="minorHAnsi" w:hAnsiTheme="minorHAnsi" w:cstheme="minorHAnsi"/>
          <w:sz w:val="22"/>
          <w:szCs w:val="22"/>
        </w:rPr>
        <w:t>:</w:t>
      </w:r>
      <w:r w:rsidR="00352FEE">
        <w:rPr>
          <w:rFonts w:asciiTheme="minorHAnsi" w:hAnsiTheme="minorHAnsi" w:cstheme="minorHAnsi"/>
          <w:sz w:val="22"/>
          <w:szCs w:val="22"/>
        </w:rPr>
        <w:t xml:space="preserve">  </w:t>
      </w:r>
      <w:r w:rsidR="00FC31B8">
        <w:rPr>
          <w:rFonts w:asciiTheme="minorHAnsi" w:hAnsiTheme="minorHAnsi" w:cstheme="minorHAnsi"/>
          <w:szCs w:val="22"/>
        </w:rPr>
        <w:t xml:space="preserve">It is the </w:t>
      </w:r>
      <w:r w:rsidR="00C50AE8">
        <w:rPr>
          <w:rFonts w:asciiTheme="minorHAnsi" w:hAnsiTheme="minorHAnsi" w:cstheme="minorHAnsi"/>
          <w:szCs w:val="22"/>
        </w:rPr>
        <w:t>applicant’s</w:t>
      </w:r>
      <w:r w:rsidR="00FC31B8">
        <w:rPr>
          <w:rFonts w:asciiTheme="minorHAnsi" w:hAnsiTheme="minorHAnsi" w:cstheme="minorHAnsi"/>
          <w:szCs w:val="22"/>
        </w:rPr>
        <w:t xml:space="preserve"> responsibility to distribute reference forms (included in this packet) along with two</w:t>
      </w:r>
      <w:r w:rsidRPr="001571A6">
        <w:rPr>
          <w:rFonts w:asciiTheme="minorHAnsi" w:hAnsiTheme="minorHAnsi" w:cstheme="minorHAnsi"/>
          <w:szCs w:val="22"/>
        </w:rPr>
        <w:t xml:space="preserve"> stamped envelopes</w:t>
      </w:r>
      <w:r w:rsidR="00C50AE8">
        <w:rPr>
          <w:rFonts w:asciiTheme="minorHAnsi" w:hAnsiTheme="minorHAnsi" w:cstheme="minorHAnsi"/>
          <w:szCs w:val="22"/>
        </w:rPr>
        <w:t>--</w:t>
      </w:r>
      <w:r w:rsidR="00C50AE8" w:rsidRPr="001571A6">
        <w:rPr>
          <w:rFonts w:asciiTheme="minorHAnsi" w:hAnsiTheme="minorHAnsi" w:cstheme="minorHAnsi"/>
          <w:szCs w:val="22"/>
        </w:rPr>
        <w:t xml:space="preserve"> </w:t>
      </w:r>
      <w:r w:rsidR="00C50AE8">
        <w:rPr>
          <w:rFonts w:asciiTheme="minorHAnsi" w:hAnsiTheme="minorHAnsi" w:cstheme="minorHAnsi"/>
          <w:szCs w:val="22"/>
        </w:rPr>
        <w:t>addressed</w:t>
      </w:r>
      <w:r w:rsidR="00FC31B8">
        <w:rPr>
          <w:rFonts w:asciiTheme="minorHAnsi" w:hAnsiTheme="minorHAnsi" w:cstheme="minorHAnsi"/>
          <w:szCs w:val="22"/>
        </w:rPr>
        <w:t xml:space="preserve"> to Kenbrook</w:t>
      </w:r>
      <w:r w:rsidR="00352FEE">
        <w:rPr>
          <w:rFonts w:asciiTheme="minorHAnsi" w:hAnsiTheme="minorHAnsi" w:cstheme="minorHAnsi"/>
          <w:szCs w:val="22"/>
        </w:rPr>
        <w:t xml:space="preserve"> (see below)</w:t>
      </w:r>
      <w:r w:rsidR="00FC31B8">
        <w:rPr>
          <w:rFonts w:asciiTheme="minorHAnsi" w:hAnsiTheme="minorHAnsi" w:cstheme="minorHAnsi"/>
          <w:szCs w:val="22"/>
        </w:rPr>
        <w:t>--to two different references</w:t>
      </w:r>
      <w:r w:rsidRPr="001571A6">
        <w:rPr>
          <w:rFonts w:asciiTheme="minorHAnsi" w:hAnsiTheme="minorHAnsi" w:cstheme="minorHAnsi"/>
          <w:szCs w:val="22"/>
        </w:rPr>
        <w:t xml:space="preserve">.  </w:t>
      </w:r>
      <w:r w:rsidRPr="009D3AE3">
        <w:rPr>
          <w:rFonts w:asciiTheme="minorHAnsi" w:hAnsiTheme="minorHAnsi" w:cstheme="minorHAnsi"/>
          <w:szCs w:val="22"/>
        </w:rPr>
        <w:t>One reference MUST be your pastor, youth pastor or a spiritual mentor.</w:t>
      </w:r>
      <w:r w:rsidR="00FC31B8">
        <w:rPr>
          <w:rFonts w:asciiTheme="minorHAnsi" w:hAnsiTheme="minorHAnsi" w:cstheme="minorHAnsi"/>
          <w:szCs w:val="22"/>
        </w:rPr>
        <w:t xml:space="preserve"> Do not use relatives or family members as references. </w:t>
      </w:r>
      <w:r w:rsidRPr="001571A6">
        <w:rPr>
          <w:rFonts w:asciiTheme="minorHAnsi" w:hAnsiTheme="minorHAnsi" w:cstheme="minorHAnsi"/>
          <w:szCs w:val="22"/>
        </w:rPr>
        <w:t xml:space="preserve">  We cannot complete the processing of your application until both references have been received.</w:t>
      </w:r>
    </w:p>
    <w:p w:rsidR="00E6761A" w:rsidRPr="001571A6" w:rsidRDefault="00E6761A" w:rsidP="00E6761A">
      <w:pPr>
        <w:rPr>
          <w:rFonts w:asciiTheme="minorHAnsi" w:hAnsiTheme="minorHAnsi" w:cstheme="minorHAnsi"/>
          <w:sz w:val="22"/>
          <w:szCs w:val="22"/>
        </w:rPr>
      </w:pPr>
    </w:p>
    <w:p w:rsidR="00EC170C" w:rsidRPr="00352FEE" w:rsidRDefault="00E6761A" w:rsidP="00EC170C">
      <w:pPr>
        <w:rPr>
          <w:rFonts w:asciiTheme="minorHAnsi" w:hAnsiTheme="minorHAnsi" w:cstheme="minorHAnsi"/>
          <w:b/>
          <w:sz w:val="22"/>
          <w:szCs w:val="22"/>
        </w:rPr>
      </w:pPr>
      <w:r w:rsidRPr="001571A6">
        <w:rPr>
          <w:rFonts w:asciiTheme="minorHAnsi" w:hAnsiTheme="minorHAnsi" w:cstheme="minorHAnsi"/>
          <w:b/>
          <w:sz w:val="22"/>
          <w:szCs w:val="22"/>
          <w:u w:val="single"/>
        </w:rPr>
        <w:t>SIGNATURES</w:t>
      </w:r>
      <w:r w:rsidR="00352FEE">
        <w:rPr>
          <w:rFonts w:asciiTheme="minorHAnsi" w:hAnsiTheme="minorHAnsi" w:cstheme="minorHAnsi"/>
          <w:b/>
          <w:sz w:val="22"/>
          <w:szCs w:val="22"/>
        </w:rPr>
        <w:t xml:space="preserve">: </w:t>
      </w:r>
      <w:r w:rsidRPr="001571A6">
        <w:rPr>
          <w:rFonts w:asciiTheme="minorHAnsi" w:hAnsiTheme="minorHAnsi" w:cstheme="minorHAnsi"/>
          <w:i/>
          <w:sz w:val="22"/>
          <w:szCs w:val="22"/>
        </w:rPr>
        <w:t>If accepted to the Kenbrook Krew program, I agree to cooperate fully with the policy and program of the camp and to complete work assignments that are given to me to the best of my ability.</w:t>
      </w:r>
      <w:r w:rsidR="00352FEE">
        <w:rPr>
          <w:rFonts w:asciiTheme="minorHAnsi" w:hAnsiTheme="minorHAnsi" w:cstheme="minorHAnsi"/>
          <w:i/>
          <w:sz w:val="22"/>
          <w:szCs w:val="22"/>
        </w:rPr>
        <w:t xml:space="preserve"> </w:t>
      </w:r>
      <w:r w:rsidR="00EC170C" w:rsidRPr="001571A6">
        <w:rPr>
          <w:rFonts w:asciiTheme="minorHAnsi" w:hAnsiTheme="minorHAnsi" w:cstheme="minorHAnsi"/>
          <w:sz w:val="22"/>
          <w:szCs w:val="22"/>
          <w:u w:val="single"/>
        </w:rPr>
        <w:t>PARENTS:</w:t>
      </w:r>
      <w:r w:rsidR="00EC170C" w:rsidRPr="001571A6">
        <w:rPr>
          <w:rFonts w:asciiTheme="minorHAnsi" w:hAnsiTheme="minorHAnsi" w:cstheme="minorHAnsi"/>
          <w:sz w:val="22"/>
          <w:szCs w:val="22"/>
        </w:rPr>
        <w:t xml:space="preserve">  I have read the description of the Krew program as found </w:t>
      </w:r>
      <w:r w:rsidR="00EC170C">
        <w:rPr>
          <w:rFonts w:asciiTheme="minorHAnsi" w:hAnsiTheme="minorHAnsi" w:cstheme="minorHAnsi"/>
          <w:sz w:val="22"/>
          <w:szCs w:val="22"/>
        </w:rPr>
        <w:t>in this application packet and on the Kenbrook Bible Camp Website</w:t>
      </w:r>
      <w:r w:rsidR="00EC170C" w:rsidRPr="001571A6">
        <w:rPr>
          <w:rFonts w:asciiTheme="minorHAnsi" w:hAnsiTheme="minorHAnsi" w:cstheme="minorHAnsi"/>
          <w:sz w:val="22"/>
          <w:szCs w:val="22"/>
        </w:rPr>
        <w:t xml:space="preserve"> and give my permission for the above named person to participate.</w:t>
      </w:r>
    </w:p>
    <w:p w:rsidR="00E6761A" w:rsidRPr="001571A6" w:rsidRDefault="00EC170C" w:rsidP="00EC170C">
      <w:pPr>
        <w:rPr>
          <w:rFonts w:asciiTheme="minorHAnsi" w:hAnsiTheme="minorHAnsi" w:cstheme="minorHAnsi"/>
          <w:sz w:val="22"/>
          <w:szCs w:val="22"/>
        </w:rPr>
      </w:pPr>
      <w:r>
        <w:rPr>
          <w:rFonts w:asciiTheme="minorHAnsi" w:hAnsiTheme="minorHAnsi" w:cstheme="minorHAnsi"/>
          <w:sz w:val="22"/>
          <w:szCs w:val="22"/>
        </w:rPr>
        <w:br/>
      </w:r>
      <w:r w:rsidR="00E6761A" w:rsidRPr="001571A6">
        <w:rPr>
          <w:rFonts w:asciiTheme="minorHAnsi" w:hAnsiTheme="minorHAnsi" w:cstheme="minorHAnsi"/>
          <w:sz w:val="22"/>
          <w:szCs w:val="22"/>
        </w:rPr>
        <w:t>APPLICANTS SIGNATURE_______________________________________</w:t>
      </w:r>
      <w:r>
        <w:rPr>
          <w:rFonts w:asciiTheme="minorHAnsi" w:hAnsiTheme="minorHAnsi" w:cstheme="minorHAnsi"/>
          <w:sz w:val="22"/>
          <w:szCs w:val="22"/>
        </w:rPr>
        <w:t>________</w:t>
      </w:r>
      <w:r w:rsidR="001571A6">
        <w:rPr>
          <w:rFonts w:asciiTheme="minorHAnsi" w:hAnsiTheme="minorHAnsi" w:cstheme="minorHAnsi"/>
          <w:sz w:val="22"/>
          <w:szCs w:val="22"/>
        </w:rPr>
        <w:t xml:space="preserve">  </w:t>
      </w:r>
      <w:r w:rsidR="00E6761A" w:rsidRPr="001571A6">
        <w:rPr>
          <w:rFonts w:asciiTheme="minorHAnsi" w:hAnsiTheme="minorHAnsi" w:cstheme="minorHAnsi"/>
          <w:sz w:val="22"/>
          <w:szCs w:val="22"/>
        </w:rPr>
        <w:t>DATE______________________</w:t>
      </w:r>
      <w:r>
        <w:rPr>
          <w:rFonts w:asciiTheme="minorHAnsi" w:hAnsiTheme="minorHAnsi" w:cstheme="minorHAnsi"/>
          <w:sz w:val="22"/>
          <w:szCs w:val="22"/>
        </w:rPr>
        <w:br/>
      </w:r>
    </w:p>
    <w:p w:rsidR="00EC170C" w:rsidRPr="001571A6" w:rsidRDefault="00EC170C" w:rsidP="00EC170C">
      <w:pPr>
        <w:rPr>
          <w:rFonts w:asciiTheme="minorHAnsi" w:hAnsiTheme="minorHAnsi" w:cstheme="minorHAnsi"/>
          <w:sz w:val="22"/>
          <w:szCs w:val="22"/>
        </w:rPr>
      </w:pPr>
      <w:r w:rsidRPr="001571A6">
        <w:rPr>
          <w:rFonts w:asciiTheme="minorHAnsi" w:hAnsiTheme="minorHAnsi" w:cstheme="minorHAnsi"/>
          <w:sz w:val="22"/>
          <w:szCs w:val="22"/>
        </w:rPr>
        <w:t>SIGNATURE OF PARENT/GUARDIAN________________________________</w:t>
      </w:r>
      <w:r>
        <w:rPr>
          <w:rFonts w:asciiTheme="minorHAnsi" w:hAnsiTheme="minorHAnsi" w:cstheme="minorHAnsi"/>
          <w:sz w:val="22"/>
          <w:szCs w:val="22"/>
        </w:rPr>
        <w:t>_____ _DATE__________________</w:t>
      </w:r>
    </w:p>
    <w:p w:rsidR="00E6761A" w:rsidRPr="001571A6" w:rsidRDefault="00E6761A" w:rsidP="00E6761A">
      <w:pPr>
        <w:rPr>
          <w:rFonts w:asciiTheme="minorHAnsi" w:hAnsiTheme="minorHAnsi" w:cstheme="minorHAnsi"/>
          <w:sz w:val="22"/>
          <w:szCs w:val="22"/>
        </w:rPr>
      </w:pPr>
    </w:p>
    <w:p w:rsidR="000B52FF" w:rsidRPr="00FC31B8" w:rsidRDefault="00352FEE" w:rsidP="00FC31B8">
      <w:pPr>
        <w:jc w:val="center"/>
        <w:rPr>
          <w:rFonts w:asciiTheme="minorHAnsi" w:hAnsiTheme="minorHAnsi" w:cstheme="minorHAnsi"/>
          <w:sz w:val="22"/>
          <w:szCs w:val="22"/>
        </w:rPr>
      </w:pPr>
      <w:r>
        <w:rPr>
          <w:rFonts w:asciiTheme="minorHAnsi" w:hAnsiTheme="minorHAnsi" w:cstheme="minorHAnsi"/>
          <w:b/>
          <w:bCs/>
          <w:sz w:val="22"/>
          <w:szCs w:val="22"/>
        </w:rPr>
        <w:t>Submit application</w:t>
      </w:r>
      <w:r w:rsidR="000B52FF" w:rsidRPr="001571A6">
        <w:rPr>
          <w:rFonts w:asciiTheme="minorHAnsi" w:hAnsiTheme="minorHAnsi" w:cstheme="minorHAnsi"/>
          <w:b/>
          <w:bCs/>
          <w:sz w:val="22"/>
          <w:szCs w:val="22"/>
        </w:rPr>
        <w:t xml:space="preserve"> to:</w:t>
      </w:r>
    </w:p>
    <w:p w:rsidR="000B52FF" w:rsidRPr="00E6761A" w:rsidRDefault="00534141" w:rsidP="000B52FF">
      <w:pPr>
        <w:jc w:val="center"/>
        <w:rPr>
          <w:rFonts w:asciiTheme="minorHAnsi" w:hAnsiTheme="minorHAnsi" w:cstheme="minorHAnsi"/>
          <w:sz w:val="20"/>
          <w:szCs w:val="20"/>
        </w:rPr>
      </w:pPr>
      <w:r>
        <w:rPr>
          <w:rFonts w:asciiTheme="minorHAnsi" w:hAnsiTheme="minorHAnsi" w:cstheme="minorHAnsi"/>
          <w:sz w:val="20"/>
          <w:szCs w:val="20"/>
        </w:rPr>
        <w:t>Krew</w:t>
      </w:r>
      <w:r w:rsidR="000B52FF" w:rsidRPr="00E6761A">
        <w:rPr>
          <w:rFonts w:asciiTheme="minorHAnsi" w:hAnsiTheme="minorHAnsi" w:cstheme="minorHAnsi"/>
          <w:sz w:val="20"/>
          <w:szCs w:val="20"/>
        </w:rPr>
        <w:t xml:space="preserve"> application</w:t>
      </w:r>
    </w:p>
    <w:p w:rsidR="000B52FF" w:rsidRPr="00E6761A" w:rsidRDefault="00534141" w:rsidP="000B52FF">
      <w:pPr>
        <w:jc w:val="center"/>
        <w:rPr>
          <w:rFonts w:asciiTheme="minorHAnsi" w:hAnsiTheme="minorHAnsi" w:cstheme="minorHAnsi"/>
          <w:sz w:val="20"/>
          <w:szCs w:val="20"/>
        </w:rPr>
      </w:pPr>
      <w:r>
        <w:rPr>
          <w:rFonts w:asciiTheme="minorHAnsi" w:hAnsiTheme="minorHAnsi" w:cstheme="minorHAnsi"/>
          <w:sz w:val="20"/>
          <w:szCs w:val="20"/>
        </w:rPr>
        <w:t>190</w:t>
      </w:r>
      <w:r w:rsidR="000B52FF" w:rsidRPr="00E6761A">
        <w:rPr>
          <w:rFonts w:asciiTheme="minorHAnsi" w:hAnsiTheme="minorHAnsi" w:cstheme="minorHAnsi"/>
          <w:sz w:val="20"/>
          <w:szCs w:val="20"/>
        </w:rPr>
        <w:t xml:space="preserve"> Pine Meadow Road</w:t>
      </w:r>
    </w:p>
    <w:p w:rsidR="000B52FF" w:rsidRPr="00E6761A" w:rsidRDefault="000B52FF" w:rsidP="000B52FF">
      <w:pPr>
        <w:pStyle w:val="Heading1"/>
        <w:jc w:val="center"/>
        <w:rPr>
          <w:rFonts w:asciiTheme="minorHAnsi" w:hAnsiTheme="minorHAnsi" w:cstheme="minorHAnsi"/>
          <w:b w:val="0"/>
          <w:szCs w:val="20"/>
        </w:rPr>
      </w:pPr>
      <w:r w:rsidRPr="00E6761A">
        <w:rPr>
          <w:rFonts w:asciiTheme="minorHAnsi" w:hAnsiTheme="minorHAnsi" w:cstheme="minorHAnsi"/>
          <w:b w:val="0"/>
          <w:szCs w:val="20"/>
        </w:rPr>
        <w:t>Lebanon, PA 17046</w:t>
      </w:r>
    </w:p>
    <w:p w:rsidR="000B52FF" w:rsidRDefault="00BB4742" w:rsidP="00621133">
      <w:pPr>
        <w:spacing w:after="200" w:line="276" w:lineRule="auto"/>
        <w:rPr>
          <w:rFonts w:asciiTheme="minorHAnsi" w:hAnsiTheme="minorHAnsi" w:cstheme="minorHAnsi"/>
          <w:i/>
          <w:sz w:val="16"/>
          <w:szCs w:val="16"/>
        </w:rPr>
      </w:pPr>
      <w:r>
        <w:rPr>
          <w:rFonts w:asciiTheme="minorHAnsi" w:hAnsiTheme="minorHAnsi" w:cstheme="minorHAnsi"/>
          <w:i/>
          <w:sz w:val="16"/>
          <w:szCs w:val="16"/>
        </w:rPr>
        <w:br w:type="page"/>
      </w:r>
    </w:p>
    <w:p w:rsidR="000B52FF" w:rsidRDefault="000B52FF" w:rsidP="006F3C1E">
      <w:pPr>
        <w:jc w:val="center"/>
        <w:rPr>
          <w:rFonts w:asciiTheme="minorHAnsi" w:hAnsiTheme="minorHAnsi" w:cstheme="minorHAnsi"/>
          <w:i/>
          <w:sz w:val="16"/>
          <w:szCs w:val="16"/>
        </w:rPr>
      </w:pPr>
      <w:r w:rsidRPr="00E6761A">
        <w:rPr>
          <w:rFonts w:asciiTheme="minorHAnsi" w:hAnsiTheme="minorHAnsi" w:cstheme="minorHAnsi"/>
          <w:noProof/>
        </w:rPr>
        <w:lastRenderedPageBreak/>
        <w:drawing>
          <wp:inline distT="0" distB="0" distL="0" distR="0" wp14:anchorId="25D9E654" wp14:editId="3365F66A">
            <wp:extent cx="904875" cy="506531"/>
            <wp:effectExtent l="0" t="0" r="0" b="8255"/>
            <wp:docPr id="5" name="Picture 5" descr="Kenbrook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nbrook Logo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506531"/>
                    </a:xfrm>
                    <a:prstGeom prst="rect">
                      <a:avLst/>
                    </a:prstGeom>
                    <a:noFill/>
                    <a:ln>
                      <a:noFill/>
                    </a:ln>
                  </pic:spPr>
                </pic:pic>
              </a:graphicData>
            </a:graphic>
          </wp:inline>
        </w:drawing>
      </w:r>
    </w:p>
    <w:p w:rsidR="006F3C1E" w:rsidRDefault="006F3C1E" w:rsidP="006F3C1E">
      <w:pPr>
        <w:jc w:val="center"/>
        <w:rPr>
          <w:rFonts w:asciiTheme="minorHAnsi" w:hAnsiTheme="minorHAnsi" w:cstheme="minorHAnsi"/>
          <w:i/>
          <w:sz w:val="16"/>
          <w:szCs w:val="16"/>
        </w:rPr>
      </w:pPr>
    </w:p>
    <w:p w:rsidR="000B52FF" w:rsidRPr="000B52FF" w:rsidRDefault="000B52FF" w:rsidP="000B52FF">
      <w:pPr>
        <w:rPr>
          <w:rFonts w:asciiTheme="minorHAnsi" w:hAnsiTheme="minorHAnsi" w:cstheme="minorHAnsi"/>
          <w:sz w:val="40"/>
          <w:u w:val="single"/>
        </w:rPr>
      </w:pPr>
      <w:r w:rsidRPr="000B52FF">
        <w:rPr>
          <w:rFonts w:asciiTheme="minorHAnsi" w:hAnsiTheme="minorHAnsi" w:cstheme="minorHAnsi"/>
          <w:sz w:val="40"/>
          <w:u w:val="single"/>
        </w:rPr>
        <w:t xml:space="preserve">Kenbrook Bible Camp: </w:t>
      </w:r>
      <w:r w:rsidR="00534141">
        <w:rPr>
          <w:rFonts w:asciiTheme="minorHAnsi" w:hAnsiTheme="minorHAnsi" w:cstheme="minorHAnsi"/>
          <w:sz w:val="28"/>
          <w:szCs w:val="28"/>
          <w:u w:val="single"/>
        </w:rPr>
        <w:t xml:space="preserve">Krew </w:t>
      </w:r>
      <w:r w:rsidRPr="000B52FF">
        <w:rPr>
          <w:rFonts w:asciiTheme="minorHAnsi" w:hAnsiTheme="minorHAnsi" w:cstheme="minorHAnsi"/>
          <w:sz w:val="28"/>
          <w:szCs w:val="28"/>
          <w:u w:val="single"/>
        </w:rPr>
        <w:t>Program Reference Form</w:t>
      </w:r>
    </w:p>
    <w:p w:rsidR="00E6761A" w:rsidRPr="00E6761A" w:rsidRDefault="00E6761A" w:rsidP="00E6761A">
      <w:pPr>
        <w:rPr>
          <w:rFonts w:asciiTheme="minorHAnsi" w:hAnsiTheme="minorHAnsi" w:cstheme="minorHAnsi"/>
          <w:b/>
          <w:u w:val="single"/>
        </w:rPr>
      </w:pPr>
    </w:p>
    <w:p w:rsidR="00E6761A" w:rsidRPr="00E6761A" w:rsidRDefault="00E6761A" w:rsidP="00E6761A">
      <w:pPr>
        <w:rPr>
          <w:rFonts w:asciiTheme="minorHAnsi" w:hAnsiTheme="minorHAnsi" w:cstheme="minorHAnsi"/>
          <w:sz w:val="20"/>
          <w:szCs w:val="20"/>
        </w:rPr>
      </w:pPr>
      <w:r w:rsidRPr="00E6761A">
        <w:rPr>
          <w:rFonts w:asciiTheme="minorHAnsi" w:hAnsiTheme="minorHAnsi" w:cstheme="minorHAnsi"/>
          <w:b/>
          <w:u w:val="single"/>
        </w:rPr>
        <w:t>To the Applicant</w:t>
      </w:r>
      <w:r w:rsidRPr="00E6761A">
        <w:rPr>
          <w:rFonts w:asciiTheme="minorHAnsi" w:hAnsiTheme="minorHAnsi" w:cstheme="minorHAnsi"/>
          <w:sz w:val="20"/>
          <w:szCs w:val="20"/>
        </w:rPr>
        <w:t>:</w:t>
      </w:r>
    </w:p>
    <w:p w:rsidR="00E6761A" w:rsidRPr="00E6761A" w:rsidRDefault="00E6761A" w:rsidP="00E6761A">
      <w:pPr>
        <w:rPr>
          <w:rFonts w:asciiTheme="minorHAnsi" w:hAnsiTheme="minorHAnsi" w:cstheme="minorHAnsi"/>
          <w:sz w:val="20"/>
          <w:szCs w:val="20"/>
        </w:rPr>
      </w:pPr>
      <w:r w:rsidRPr="00E6761A">
        <w:rPr>
          <w:rFonts w:asciiTheme="minorHAnsi" w:hAnsiTheme="minorHAnsi" w:cstheme="minorHAnsi"/>
          <w:sz w:val="20"/>
          <w:szCs w:val="20"/>
        </w:rPr>
        <w:t>Please enter your name in the space below.  Please provide a stamped envelope addressed to “Krew References, Kenbrook,” for each form.  It is your responsibility to see that forms are distributed and returned to the camp.</w:t>
      </w:r>
    </w:p>
    <w:p w:rsidR="00E6761A" w:rsidRPr="00E6761A" w:rsidRDefault="00E6761A" w:rsidP="00E6761A">
      <w:pPr>
        <w:rPr>
          <w:rFonts w:asciiTheme="minorHAnsi" w:hAnsiTheme="minorHAnsi" w:cstheme="minorHAnsi"/>
          <w:sz w:val="20"/>
          <w:szCs w:val="20"/>
        </w:rPr>
      </w:pPr>
      <w:r w:rsidRPr="00E6761A">
        <w:rPr>
          <w:rFonts w:asciiTheme="minorHAnsi" w:hAnsiTheme="minorHAnsi" w:cstheme="minorHAnsi"/>
          <w:b/>
          <w:u w:val="single"/>
        </w:rPr>
        <w:t>To the Reference</w:t>
      </w:r>
      <w:r w:rsidRPr="00E6761A">
        <w:rPr>
          <w:rFonts w:asciiTheme="minorHAnsi" w:hAnsiTheme="minorHAnsi" w:cstheme="minorHAnsi"/>
          <w:sz w:val="20"/>
          <w:szCs w:val="20"/>
        </w:rPr>
        <w:t>:</w:t>
      </w:r>
    </w:p>
    <w:p w:rsidR="00E6761A" w:rsidRPr="00E6761A" w:rsidRDefault="00E6761A" w:rsidP="00E6761A">
      <w:pPr>
        <w:rPr>
          <w:rFonts w:asciiTheme="minorHAnsi" w:hAnsiTheme="minorHAnsi" w:cstheme="minorHAnsi"/>
          <w:sz w:val="20"/>
          <w:szCs w:val="20"/>
        </w:rPr>
      </w:pPr>
      <w:r w:rsidRPr="00E6761A">
        <w:rPr>
          <w:rFonts w:asciiTheme="minorHAnsi" w:hAnsiTheme="minorHAnsi" w:cstheme="minorHAnsi"/>
          <w:sz w:val="20"/>
          <w:szCs w:val="20"/>
        </w:rPr>
        <w:t>The person named below has given us your name as someone who can tell us something of his or her past performance and personality.  Please complete the questions as fully and honestly as possible.  Your opinions will become part of the applicant’s confidential file.  Return form to Kenbrook in envelope provided by the applicant.</w:t>
      </w:r>
    </w:p>
    <w:p w:rsidR="00E6761A" w:rsidRPr="00E6761A" w:rsidRDefault="00E6761A" w:rsidP="00E6761A">
      <w:pPr>
        <w:rPr>
          <w:rFonts w:asciiTheme="minorHAnsi" w:hAnsiTheme="minorHAnsi" w:cstheme="minorHAnsi"/>
          <w:sz w:val="20"/>
          <w:szCs w:val="20"/>
        </w:rPr>
      </w:pPr>
    </w:p>
    <w:p w:rsidR="00E6761A" w:rsidRPr="00E6761A" w:rsidRDefault="00E6761A" w:rsidP="00E6761A">
      <w:pPr>
        <w:rPr>
          <w:rFonts w:asciiTheme="minorHAnsi" w:hAnsiTheme="minorHAnsi" w:cstheme="minorHAnsi"/>
          <w:sz w:val="20"/>
          <w:szCs w:val="20"/>
        </w:rPr>
      </w:pPr>
      <w:r w:rsidRPr="00E6761A">
        <w:rPr>
          <w:rFonts w:asciiTheme="minorHAnsi" w:hAnsiTheme="minorHAnsi" w:cstheme="minorHAnsi"/>
          <w:sz w:val="20"/>
          <w:szCs w:val="20"/>
        </w:rPr>
        <w:t>Name</w:t>
      </w:r>
      <w:r w:rsidR="00534141">
        <w:rPr>
          <w:rFonts w:asciiTheme="minorHAnsi" w:hAnsiTheme="minorHAnsi" w:cstheme="minorHAnsi"/>
          <w:sz w:val="20"/>
          <w:szCs w:val="20"/>
        </w:rPr>
        <w:t xml:space="preserve"> of A</w:t>
      </w:r>
      <w:r w:rsidR="009D3AE3">
        <w:rPr>
          <w:rFonts w:asciiTheme="minorHAnsi" w:hAnsiTheme="minorHAnsi" w:cstheme="minorHAnsi"/>
          <w:sz w:val="20"/>
          <w:szCs w:val="20"/>
        </w:rPr>
        <w:t>pplicant</w:t>
      </w:r>
      <w:r w:rsidR="004F665A">
        <w:rPr>
          <w:rFonts w:asciiTheme="minorHAnsi" w:hAnsiTheme="minorHAnsi" w:cstheme="minorHAnsi"/>
          <w:sz w:val="20"/>
          <w:szCs w:val="20"/>
        </w:rPr>
        <w:softHyphen/>
      </w:r>
      <w:r w:rsidR="004F665A">
        <w:rPr>
          <w:rFonts w:asciiTheme="minorHAnsi" w:hAnsiTheme="minorHAnsi" w:cstheme="minorHAnsi"/>
          <w:sz w:val="20"/>
          <w:szCs w:val="20"/>
        </w:rPr>
        <w:softHyphen/>
        <w:t>________________________________________________________________________________</w:t>
      </w:r>
      <w:r w:rsidRPr="00E6761A">
        <w:rPr>
          <w:rFonts w:asciiTheme="minorHAnsi" w:hAnsiTheme="minorHAnsi" w:cstheme="minorHAnsi"/>
          <w:sz w:val="20"/>
          <w:szCs w:val="20"/>
        </w:rPr>
        <w:t xml:space="preserve">     </w:t>
      </w:r>
    </w:p>
    <w:p w:rsidR="00E6761A" w:rsidRPr="00E6761A" w:rsidRDefault="00E6761A" w:rsidP="00E6761A">
      <w:pPr>
        <w:rPr>
          <w:rFonts w:asciiTheme="minorHAnsi" w:hAnsiTheme="minorHAnsi" w:cstheme="minorHAnsi"/>
          <w:sz w:val="20"/>
          <w:szCs w:val="20"/>
        </w:rPr>
      </w:pPr>
    </w:p>
    <w:p w:rsidR="00E6761A" w:rsidRPr="00E6761A" w:rsidRDefault="00E6761A" w:rsidP="00E6761A">
      <w:pPr>
        <w:rPr>
          <w:rFonts w:asciiTheme="minorHAnsi" w:hAnsiTheme="minorHAnsi" w:cstheme="minorHAnsi"/>
          <w:sz w:val="20"/>
          <w:szCs w:val="20"/>
        </w:rPr>
      </w:pPr>
      <w:r w:rsidRPr="00E6761A">
        <w:rPr>
          <w:rFonts w:asciiTheme="minorHAnsi" w:hAnsiTheme="minorHAnsi" w:cstheme="minorHAnsi"/>
          <w:sz w:val="20"/>
          <w:szCs w:val="20"/>
        </w:rPr>
        <w:t>The above named applicant has applied for a po</w:t>
      </w:r>
      <w:r w:rsidR="009D3AE3">
        <w:rPr>
          <w:rFonts w:asciiTheme="minorHAnsi" w:hAnsiTheme="minorHAnsi" w:cstheme="minorHAnsi"/>
          <w:sz w:val="20"/>
          <w:szCs w:val="20"/>
        </w:rPr>
        <w:t xml:space="preserve">sition on the Kenbrook </w:t>
      </w:r>
      <w:r w:rsidR="00C50AE8">
        <w:rPr>
          <w:rFonts w:asciiTheme="minorHAnsi" w:hAnsiTheme="minorHAnsi" w:cstheme="minorHAnsi"/>
          <w:sz w:val="20"/>
          <w:szCs w:val="20"/>
        </w:rPr>
        <w:t>Krew,</w:t>
      </w:r>
      <w:r w:rsidR="009D3AE3">
        <w:rPr>
          <w:rFonts w:asciiTheme="minorHAnsi" w:hAnsiTheme="minorHAnsi" w:cstheme="minorHAnsi"/>
          <w:sz w:val="20"/>
          <w:szCs w:val="20"/>
        </w:rPr>
        <w:t xml:space="preserve"> a two week service and discipleship program. </w:t>
      </w:r>
      <w:r w:rsidRPr="00E6761A">
        <w:rPr>
          <w:rFonts w:asciiTheme="minorHAnsi" w:hAnsiTheme="minorHAnsi" w:cstheme="minorHAnsi"/>
          <w:sz w:val="20"/>
          <w:szCs w:val="20"/>
        </w:rPr>
        <w:t xml:space="preserve"> It is our hope that by serving on Krew, each student will have the opportunity to learn what servant leadership is all about and to be transformed by the relationships that they will encounter both behind the scenes with their peers as well as the Krew Directors.  Please evaluate the applicant as you have seen them live and perform in the routine of daily living.  Your feedback is appreciated tremendously!  </w:t>
      </w:r>
    </w:p>
    <w:p w:rsidR="00E6761A" w:rsidRPr="00E6761A" w:rsidRDefault="00E6761A" w:rsidP="00E6761A">
      <w:pPr>
        <w:rPr>
          <w:rFonts w:asciiTheme="minorHAnsi" w:hAnsiTheme="minorHAnsi" w:cstheme="minorHAnsi"/>
          <w:sz w:val="20"/>
          <w:szCs w:val="20"/>
        </w:rPr>
      </w:pPr>
    </w:p>
    <w:p w:rsidR="00E6761A" w:rsidRPr="00E6761A" w:rsidRDefault="009D3AE3" w:rsidP="00E6761A">
      <w:pPr>
        <w:pStyle w:val="Heading1"/>
        <w:rPr>
          <w:rFonts w:asciiTheme="minorHAnsi" w:hAnsiTheme="minorHAnsi" w:cstheme="minorHAnsi"/>
        </w:rPr>
      </w:pPr>
      <w:r>
        <w:rPr>
          <w:rFonts w:asciiTheme="minorHAnsi" w:hAnsiTheme="minorHAnsi" w:cstheme="minorHAnsi"/>
        </w:rPr>
        <w:t>Name of person completing reference form</w:t>
      </w:r>
      <w:r w:rsidR="00E6761A" w:rsidRPr="00E6761A">
        <w:rPr>
          <w:rFonts w:asciiTheme="minorHAnsi" w:hAnsiTheme="minorHAnsi" w:cstheme="minorHAnsi"/>
        </w:rPr>
        <w:t>__________________________________     Date Completed______________________</w:t>
      </w:r>
    </w:p>
    <w:p w:rsidR="00E6761A" w:rsidRPr="00E6761A" w:rsidRDefault="00E6761A" w:rsidP="00E6761A">
      <w:pPr>
        <w:rPr>
          <w:rFonts w:asciiTheme="minorHAnsi" w:hAnsiTheme="minorHAnsi" w:cstheme="minorHAnsi"/>
          <w:sz w:val="20"/>
        </w:rPr>
      </w:pPr>
    </w:p>
    <w:p w:rsidR="00E6761A" w:rsidRPr="00E6761A" w:rsidRDefault="00E6761A" w:rsidP="00E6761A">
      <w:pPr>
        <w:rPr>
          <w:rFonts w:asciiTheme="minorHAnsi" w:hAnsiTheme="minorHAnsi" w:cstheme="minorHAnsi"/>
          <w:sz w:val="20"/>
        </w:rPr>
      </w:pPr>
      <w:r w:rsidRPr="00E6761A">
        <w:rPr>
          <w:rFonts w:asciiTheme="minorHAnsi" w:hAnsiTheme="minorHAnsi" w:cstheme="minorHAnsi"/>
          <w:sz w:val="20"/>
        </w:rPr>
        <w:t>How long have you known this applicant?______________________________________________________</w:t>
      </w:r>
    </w:p>
    <w:p w:rsidR="009D3AE3" w:rsidRDefault="009D3AE3" w:rsidP="00E6761A">
      <w:pPr>
        <w:rPr>
          <w:rFonts w:asciiTheme="minorHAnsi" w:hAnsiTheme="minorHAnsi" w:cstheme="minorHAnsi"/>
          <w:sz w:val="20"/>
        </w:rPr>
      </w:pPr>
    </w:p>
    <w:p w:rsidR="00E6761A" w:rsidRDefault="00E6761A" w:rsidP="00E6761A">
      <w:pPr>
        <w:rPr>
          <w:rFonts w:asciiTheme="minorHAnsi" w:hAnsiTheme="minorHAnsi" w:cstheme="minorHAnsi"/>
          <w:sz w:val="20"/>
        </w:rPr>
      </w:pPr>
      <w:r w:rsidRPr="00E6761A">
        <w:rPr>
          <w:rFonts w:asciiTheme="minorHAnsi" w:hAnsiTheme="minorHAnsi" w:cstheme="minorHAnsi"/>
          <w:sz w:val="20"/>
        </w:rPr>
        <w:t>In what capacity have you known this applicant?_________________________________________________</w:t>
      </w:r>
    </w:p>
    <w:p w:rsidR="004F665A" w:rsidRPr="00E6761A" w:rsidRDefault="004F665A" w:rsidP="00E6761A">
      <w:pPr>
        <w:rPr>
          <w:rFonts w:asciiTheme="minorHAnsi" w:hAnsiTheme="minorHAnsi" w:cstheme="minorHAnsi"/>
          <w:sz w:val="20"/>
        </w:rPr>
      </w:pPr>
    </w:p>
    <w:p w:rsidR="004F665A" w:rsidRPr="00621133" w:rsidRDefault="00E6761A" w:rsidP="00621133">
      <w:pPr>
        <w:rPr>
          <w:rFonts w:asciiTheme="minorHAnsi" w:hAnsiTheme="minorHAnsi" w:cstheme="minorHAnsi"/>
          <w:b/>
          <w:bCs/>
          <w:sz w:val="20"/>
        </w:rPr>
      </w:pPr>
      <w:r w:rsidRPr="00621133">
        <w:rPr>
          <w:rFonts w:asciiTheme="minorHAnsi" w:hAnsiTheme="minorHAnsi" w:cstheme="minorHAnsi"/>
          <w:b/>
          <w:bCs/>
          <w:sz w:val="20"/>
        </w:rPr>
        <w:t>Please check your perception of the applicant:</w:t>
      </w:r>
    </w:p>
    <w:p w:rsidR="00E6761A" w:rsidRPr="00621133" w:rsidRDefault="00E6761A" w:rsidP="00621133">
      <w:pPr>
        <w:pStyle w:val="ListParagraph"/>
        <w:numPr>
          <w:ilvl w:val="1"/>
          <w:numId w:val="10"/>
        </w:numPr>
        <w:tabs>
          <w:tab w:val="clear" w:pos="1440"/>
          <w:tab w:val="num" w:pos="990"/>
        </w:tabs>
        <w:ind w:left="1080"/>
        <w:rPr>
          <w:rFonts w:asciiTheme="minorHAnsi" w:hAnsiTheme="minorHAnsi" w:cstheme="minorHAnsi"/>
          <w:bCs/>
          <w:sz w:val="20"/>
        </w:rPr>
      </w:pPr>
      <w:r w:rsidRPr="00621133">
        <w:rPr>
          <w:rFonts w:asciiTheme="minorHAnsi" w:hAnsiTheme="minorHAnsi" w:cstheme="minorHAnsi"/>
          <w:sz w:val="18"/>
          <w:szCs w:val="18"/>
        </w:rPr>
        <w:t>Responsibility  _____Excellent-follows through on assigned tasks with diligence</w:t>
      </w:r>
    </w:p>
    <w:p w:rsidR="00052825" w:rsidRPr="00621133" w:rsidRDefault="00E6761A" w:rsidP="00052825">
      <w:pPr>
        <w:ind w:left="1440"/>
        <w:rPr>
          <w:rFonts w:asciiTheme="minorHAnsi" w:hAnsiTheme="minorHAnsi" w:cstheme="minorHAnsi"/>
          <w:sz w:val="18"/>
          <w:szCs w:val="18"/>
        </w:rPr>
      </w:pPr>
      <w:r w:rsidRPr="00621133">
        <w:rPr>
          <w:rFonts w:asciiTheme="minorHAnsi" w:hAnsiTheme="minorHAnsi" w:cstheme="minorHAnsi"/>
          <w:sz w:val="18"/>
          <w:szCs w:val="18"/>
        </w:rPr>
        <w:t xml:space="preserve"> </w:t>
      </w:r>
      <w:r w:rsidR="00052825" w:rsidRPr="00621133">
        <w:rPr>
          <w:rFonts w:asciiTheme="minorHAnsi" w:hAnsiTheme="minorHAnsi" w:cstheme="minorHAnsi"/>
          <w:sz w:val="18"/>
          <w:szCs w:val="18"/>
        </w:rPr>
        <w:tab/>
      </w:r>
      <w:r w:rsidRPr="00621133">
        <w:rPr>
          <w:rFonts w:asciiTheme="minorHAnsi" w:hAnsiTheme="minorHAnsi" w:cstheme="minorHAnsi"/>
          <w:sz w:val="18"/>
          <w:szCs w:val="18"/>
        </w:rPr>
        <w:t>_____Good-follows through on assigned task</w:t>
      </w:r>
    </w:p>
    <w:p w:rsidR="00052825" w:rsidRPr="00621133" w:rsidRDefault="00E6761A" w:rsidP="00052825">
      <w:pPr>
        <w:ind w:left="1440" w:firstLine="720"/>
        <w:rPr>
          <w:rFonts w:asciiTheme="minorHAnsi" w:hAnsiTheme="minorHAnsi" w:cstheme="minorHAnsi"/>
          <w:sz w:val="18"/>
          <w:szCs w:val="18"/>
        </w:rPr>
      </w:pPr>
      <w:r w:rsidRPr="00621133">
        <w:rPr>
          <w:rFonts w:asciiTheme="minorHAnsi" w:hAnsiTheme="minorHAnsi" w:cstheme="minorHAnsi"/>
          <w:sz w:val="18"/>
          <w:szCs w:val="18"/>
        </w:rPr>
        <w:t>_____Average-usually follows through on assigned tasks</w:t>
      </w:r>
    </w:p>
    <w:p w:rsidR="00E6761A" w:rsidRPr="00621133" w:rsidRDefault="00E6761A" w:rsidP="00052825">
      <w:pPr>
        <w:ind w:left="1440" w:firstLine="720"/>
        <w:rPr>
          <w:rFonts w:asciiTheme="minorHAnsi" w:hAnsiTheme="minorHAnsi" w:cstheme="minorHAnsi"/>
          <w:sz w:val="18"/>
          <w:szCs w:val="18"/>
        </w:rPr>
      </w:pPr>
      <w:r w:rsidRPr="00621133">
        <w:rPr>
          <w:rFonts w:asciiTheme="minorHAnsi" w:hAnsiTheme="minorHAnsi" w:cstheme="minorHAnsi"/>
          <w:sz w:val="18"/>
          <w:szCs w:val="18"/>
        </w:rPr>
        <w:t>_____Poor-needs to be told what to do</w:t>
      </w:r>
    </w:p>
    <w:p w:rsidR="00E6761A" w:rsidRPr="00621133" w:rsidRDefault="00E6761A" w:rsidP="00E6761A">
      <w:pPr>
        <w:rPr>
          <w:rFonts w:asciiTheme="minorHAnsi" w:hAnsiTheme="minorHAnsi" w:cstheme="minorHAnsi"/>
          <w:sz w:val="18"/>
          <w:szCs w:val="18"/>
        </w:rPr>
      </w:pPr>
      <w:r w:rsidRPr="00621133">
        <w:rPr>
          <w:rFonts w:asciiTheme="minorHAnsi" w:hAnsiTheme="minorHAnsi" w:cstheme="minorHAnsi"/>
          <w:sz w:val="18"/>
          <w:szCs w:val="18"/>
        </w:rPr>
        <w:tab/>
      </w:r>
      <w:r w:rsidRPr="00621133">
        <w:rPr>
          <w:rFonts w:asciiTheme="minorHAnsi" w:hAnsiTheme="minorHAnsi" w:cstheme="minorHAnsi"/>
          <w:sz w:val="18"/>
          <w:szCs w:val="18"/>
        </w:rPr>
        <w:tab/>
      </w:r>
      <w:r w:rsidRPr="00621133">
        <w:rPr>
          <w:rFonts w:asciiTheme="minorHAnsi" w:hAnsiTheme="minorHAnsi" w:cstheme="minorHAnsi"/>
          <w:sz w:val="18"/>
          <w:szCs w:val="18"/>
        </w:rPr>
        <w:tab/>
        <w:t xml:space="preserve">  </w:t>
      </w:r>
    </w:p>
    <w:p w:rsidR="00E6761A" w:rsidRPr="00E6761A" w:rsidRDefault="00052825" w:rsidP="00E6761A">
      <w:pPr>
        <w:rPr>
          <w:rFonts w:asciiTheme="minorHAnsi" w:hAnsiTheme="minorHAnsi" w:cstheme="minorHAnsi"/>
          <w:sz w:val="18"/>
          <w:szCs w:val="18"/>
        </w:rPr>
      </w:pPr>
      <w:r>
        <w:rPr>
          <w:rFonts w:asciiTheme="minorHAnsi" w:hAnsiTheme="minorHAnsi" w:cstheme="minorHAnsi"/>
          <w:sz w:val="18"/>
          <w:szCs w:val="18"/>
        </w:rPr>
        <w:tab/>
      </w:r>
      <w:r w:rsidR="00CC0C81">
        <w:rPr>
          <w:rFonts w:asciiTheme="minorHAnsi" w:hAnsiTheme="minorHAnsi" w:cstheme="minorHAnsi"/>
          <w:sz w:val="18"/>
          <w:szCs w:val="18"/>
        </w:rPr>
        <w:t>2.  Initiative</w:t>
      </w:r>
      <w:r w:rsidR="00CC0C81">
        <w:rPr>
          <w:rFonts w:asciiTheme="minorHAnsi" w:hAnsiTheme="minorHAnsi" w:cstheme="minorHAnsi"/>
          <w:sz w:val="18"/>
          <w:szCs w:val="18"/>
        </w:rPr>
        <w:tab/>
      </w:r>
      <w:r w:rsidR="00E6761A" w:rsidRPr="00E6761A">
        <w:rPr>
          <w:rFonts w:asciiTheme="minorHAnsi" w:hAnsiTheme="minorHAnsi" w:cstheme="minorHAnsi"/>
          <w:sz w:val="18"/>
          <w:szCs w:val="18"/>
        </w:rPr>
        <w:t>_____Excellent-will look for things to do</w:t>
      </w:r>
    </w:p>
    <w:p w:rsidR="00E6761A" w:rsidRPr="00E6761A" w:rsidRDefault="00052825"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_____Good-will do things that need to be done</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sidR="00052825">
        <w:rPr>
          <w:rFonts w:asciiTheme="minorHAnsi" w:hAnsiTheme="minorHAnsi" w:cstheme="minorHAnsi"/>
          <w:sz w:val="18"/>
          <w:szCs w:val="18"/>
        </w:rPr>
        <w:tab/>
      </w:r>
      <w:r w:rsidR="00052825">
        <w:rPr>
          <w:rFonts w:asciiTheme="minorHAnsi" w:hAnsiTheme="minorHAnsi" w:cstheme="minorHAnsi"/>
          <w:sz w:val="18"/>
          <w:szCs w:val="18"/>
        </w:rPr>
        <w:tab/>
      </w:r>
      <w:r w:rsidR="00E6761A" w:rsidRPr="00E6761A">
        <w:rPr>
          <w:rFonts w:asciiTheme="minorHAnsi" w:hAnsiTheme="minorHAnsi" w:cstheme="minorHAnsi"/>
          <w:sz w:val="18"/>
          <w:szCs w:val="18"/>
        </w:rPr>
        <w:t xml:space="preserve">_____Average-will </w:t>
      </w:r>
      <w:r w:rsidR="00C50AE8" w:rsidRPr="00E6761A">
        <w:rPr>
          <w:rFonts w:asciiTheme="minorHAnsi" w:hAnsiTheme="minorHAnsi" w:cstheme="minorHAnsi"/>
          <w:sz w:val="18"/>
          <w:szCs w:val="18"/>
        </w:rPr>
        <w:t>does</w:t>
      </w:r>
      <w:r w:rsidR="00E6761A" w:rsidRPr="00E6761A">
        <w:rPr>
          <w:rFonts w:asciiTheme="minorHAnsi" w:hAnsiTheme="minorHAnsi" w:cstheme="minorHAnsi"/>
          <w:sz w:val="18"/>
          <w:szCs w:val="18"/>
        </w:rPr>
        <w:t xml:space="preserve"> the obvious if there is need</w:t>
      </w:r>
    </w:p>
    <w:p w:rsidR="00E6761A" w:rsidRPr="00E6761A" w:rsidRDefault="00052825"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_____Poor-needs to be told what to do</w:t>
      </w:r>
    </w:p>
    <w:p w:rsidR="00E6761A" w:rsidRPr="00E6761A" w:rsidRDefault="00E6761A" w:rsidP="00E6761A">
      <w:pPr>
        <w:rPr>
          <w:rFonts w:asciiTheme="minorHAnsi" w:hAnsiTheme="minorHAnsi" w:cstheme="minorHAnsi"/>
          <w:sz w:val="18"/>
          <w:szCs w:val="18"/>
        </w:rPr>
      </w:pPr>
    </w:p>
    <w:p w:rsidR="00E6761A" w:rsidRPr="00E6761A" w:rsidRDefault="00052825" w:rsidP="00E6761A">
      <w:pPr>
        <w:rPr>
          <w:rFonts w:asciiTheme="minorHAnsi" w:hAnsiTheme="minorHAnsi" w:cstheme="minorHAnsi"/>
          <w:sz w:val="18"/>
          <w:szCs w:val="18"/>
        </w:rPr>
      </w:pPr>
      <w:r>
        <w:rPr>
          <w:rFonts w:asciiTheme="minorHAnsi" w:hAnsiTheme="minorHAnsi" w:cstheme="minorHAnsi"/>
          <w:sz w:val="18"/>
          <w:szCs w:val="18"/>
        </w:rPr>
        <w:tab/>
        <w:t>3.  Work Ethic</w:t>
      </w:r>
      <w:r w:rsidR="00CC0C81">
        <w:rPr>
          <w:rFonts w:asciiTheme="minorHAnsi" w:hAnsiTheme="minorHAnsi" w:cstheme="minorHAnsi"/>
          <w:sz w:val="18"/>
          <w:szCs w:val="18"/>
        </w:rPr>
        <w:tab/>
      </w:r>
      <w:r w:rsidR="00E6761A" w:rsidRPr="00E6761A">
        <w:rPr>
          <w:rFonts w:asciiTheme="minorHAnsi" w:hAnsiTheme="minorHAnsi" w:cstheme="minorHAnsi"/>
          <w:sz w:val="18"/>
          <w:szCs w:val="18"/>
        </w:rPr>
        <w:t>_____Excellent-puts forth the extra mile for excellence</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 xml:space="preserve">_____Good-dependable worker-will put in an honest </w:t>
      </w:r>
      <w:r w:rsidR="00C50AE8" w:rsidRPr="00E6761A">
        <w:rPr>
          <w:rFonts w:asciiTheme="minorHAnsi" w:hAnsiTheme="minorHAnsi" w:cstheme="minorHAnsi"/>
          <w:sz w:val="18"/>
          <w:szCs w:val="18"/>
        </w:rPr>
        <w:t>day’s</w:t>
      </w:r>
      <w:r w:rsidR="00E6761A" w:rsidRPr="00E6761A">
        <w:rPr>
          <w:rFonts w:asciiTheme="minorHAnsi" w:hAnsiTheme="minorHAnsi" w:cstheme="minorHAnsi"/>
          <w:sz w:val="18"/>
          <w:szCs w:val="18"/>
        </w:rPr>
        <w:t xml:space="preserve"> work</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_____Average-works enough to get by</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_____Poor-lazy</w:t>
      </w:r>
    </w:p>
    <w:p w:rsidR="00E6761A" w:rsidRPr="00E6761A" w:rsidRDefault="00E6761A" w:rsidP="00E6761A">
      <w:pPr>
        <w:rPr>
          <w:rFonts w:asciiTheme="minorHAnsi" w:hAnsiTheme="minorHAnsi" w:cstheme="minorHAnsi"/>
          <w:sz w:val="18"/>
          <w:szCs w:val="18"/>
        </w:rPr>
      </w:pPr>
    </w:p>
    <w:p w:rsidR="00E6761A" w:rsidRPr="00E6761A" w:rsidRDefault="00052825" w:rsidP="00E6761A">
      <w:pPr>
        <w:rPr>
          <w:rFonts w:asciiTheme="minorHAnsi" w:hAnsiTheme="minorHAnsi" w:cstheme="minorHAnsi"/>
          <w:sz w:val="18"/>
          <w:szCs w:val="18"/>
        </w:rPr>
      </w:pPr>
      <w:r>
        <w:rPr>
          <w:rFonts w:asciiTheme="minorHAnsi" w:hAnsiTheme="minorHAnsi" w:cstheme="minorHAnsi"/>
          <w:sz w:val="18"/>
          <w:szCs w:val="18"/>
        </w:rPr>
        <w:tab/>
      </w:r>
      <w:r w:rsidR="00CC0C81">
        <w:rPr>
          <w:rFonts w:asciiTheme="minorHAnsi" w:hAnsiTheme="minorHAnsi" w:cstheme="minorHAnsi"/>
          <w:sz w:val="18"/>
          <w:szCs w:val="18"/>
        </w:rPr>
        <w:t>4.  Leadership</w:t>
      </w:r>
      <w:r w:rsidR="00CC0C81">
        <w:rPr>
          <w:rFonts w:asciiTheme="minorHAnsi" w:hAnsiTheme="minorHAnsi" w:cstheme="minorHAnsi"/>
          <w:sz w:val="18"/>
          <w:szCs w:val="18"/>
        </w:rPr>
        <w:tab/>
      </w:r>
      <w:r w:rsidR="00E6761A" w:rsidRPr="00E6761A">
        <w:rPr>
          <w:rFonts w:asciiTheme="minorHAnsi" w:hAnsiTheme="minorHAnsi" w:cstheme="minorHAnsi"/>
          <w:sz w:val="18"/>
          <w:szCs w:val="18"/>
        </w:rPr>
        <w:t>_____Excellent-a leader of leaders-consistently positively influential</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_____Good-contributes positively</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_____Average-a contributor</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w:t>
      </w:r>
      <w:r w:rsidR="00C50AE8" w:rsidRPr="00E6761A">
        <w:rPr>
          <w:rFonts w:asciiTheme="minorHAnsi" w:hAnsiTheme="minorHAnsi" w:cstheme="minorHAnsi"/>
          <w:sz w:val="18"/>
          <w:szCs w:val="18"/>
        </w:rPr>
        <w:t>Poor _</w:t>
      </w:r>
      <w:r w:rsidR="00E6761A" w:rsidRPr="00E6761A">
        <w:rPr>
          <w:rFonts w:asciiTheme="minorHAnsi" w:hAnsiTheme="minorHAnsi" w:cstheme="minorHAnsi"/>
          <w:sz w:val="18"/>
          <w:szCs w:val="18"/>
        </w:rPr>
        <w:t>____Passive, observing and indifferent, or _____Negatively influential</w:t>
      </w:r>
    </w:p>
    <w:p w:rsidR="00E6761A" w:rsidRPr="00E6761A" w:rsidRDefault="00E6761A" w:rsidP="00E6761A">
      <w:pPr>
        <w:rPr>
          <w:rFonts w:asciiTheme="minorHAnsi" w:hAnsiTheme="minorHAnsi" w:cstheme="minorHAnsi"/>
          <w:sz w:val="18"/>
          <w:szCs w:val="18"/>
        </w:rPr>
      </w:pPr>
    </w:p>
    <w:p w:rsidR="00E6761A" w:rsidRPr="00E6761A" w:rsidRDefault="00052825" w:rsidP="00E6761A">
      <w:pPr>
        <w:rPr>
          <w:rFonts w:asciiTheme="minorHAnsi" w:hAnsiTheme="minorHAnsi" w:cstheme="minorHAnsi"/>
          <w:sz w:val="18"/>
          <w:szCs w:val="18"/>
        </w:rPr>
      </w:pPr>
      <w:r>
        <w:rPr>
          <w:rFonts w:asciiTheme="minorHAnsi" w:hAnsiTheme="minorHAnsi" w:cstheme="minorHAnsi"/>
          <w:sz w:val="18"/>
          <w:szCs w:val="18"/>
        </w:rPr>
        <w:tab/>
      </w:r>
      <w:r w:rsidR="00CC0C81">
        <w:rPr>
          <w:rFonts w:asciiTheme="minorHAnsi" w:hAnsiTheme="minorHAnsi" w:cstheme="minorHAnsi"/>
          <w:sz w:val="18"/>
          <w:szCs w:val="18"/>
        </w:rPr>
        <w:t xml:space="preserve">5.  Emotional </w:t>
      </w:r>
      <w:r w:rsidR="00CC0C81">
        <w:rPr>
          <w:rFonts w:asciiTheme="minorHAnsi" w:hAnsiTheme="minorHAnsi" w:cstheme="minorHAnsi"/>
          <w:sz w:val="18"/>
          <w:szCs w:val="18"/>
        </w:rPr>
        <w:tab/>
      </w:r>
      <w:r w:rsidR="00E6761A" w:rsidRPr="00E6761A">
        <w:rPr>
          <w:rFonts w:asciiTheme="minorHAnsi" w:hAnsiTheme="minorHAnsi" w:cstheme="minorHAnsi"/>
          <w:sz w:val="18"/>
          <w:szCs w:val="18"/>
        </w:rPr>
        <w:t>_____Excellent-exceptionally stable and consistent regardless of situation</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t xml:space="preserve">      Stability</w:t>
      </w:r>
      <w:r>
        <w:rPr>
          <w:rFonts w:asciiTheme="minorHAnsi" w:hAnsiTheme="minorHAnsi" w:cstheme="minorHAnsi"/>
          <w:sz w:val="18"/>
          <w:szCs w:val="18"/>
        </w:rPr>
        <w:tab/>
      </w:r>
      <w:r w:rsidR="00E6761A" w:rsidRPr="00E6761A">
        <w:rPr>
          <w:rFonts w:asciiTheme="minorHAnsi" w:hAnsiTheme="minorHAnsi" w:cstheme="minorHAnsi"/>
          <w:sz w:val="18"/>
          <w:szCs w:val="18"/>
        </w:rPr>
        <w:t>_____Good-well balanced and stable in most situations</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_</w:t>
      </w:r>
      <w:r w:rsidR="00E6761A" w:rsidRPr="00E6761A">
        <w:rPr>
          <w:rFonts w:asciiTheme="minorHAnsi" w:hAnsiTheme="minorHAnsi" w:cstheme="minorHAnsi"/>
          <w:sz w:val="18"/>
          <w:szCs w:val="18"/>
        </w:rPr>
        <w:t>____Average-usually well balanced</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w:t>
      </w:r>
      <w:r w:rsidR="00C50AE8" w:rsidRPr="00E6761A">
        <w:rPr>
          <w:rFonts w:asciiTheme="minorHAnsi" w:hAnsiTheme="minorHAnsi" w:cstheme="minorHAnsi"/>
          <w:sz w:val="18"/>
          <w:szCs w:val="18"/>
        </w:rPr>
        <w:t>Poor _</w:t>
      </w:r>
      <w:r w:rsidR="00E6761A" w:rsidRPr="00E6761A">
        <w:rPr>
          <w:rFonts w:asciiTheme="minorHAnsi" w:hAnsiTheme="minorHAnsi" w:cstheme="minorHAnsi"/>
          <w:sz w:val="18"/>
          <w:szCs w:val="18"/>
        </w:rPr>
        <w:t>____</w:t>
      </w:r>
      <w:r w:rsidR="00C50AE8" w:rsidRPr="00E6761A">
        <w:rPr>
          <w:rFonts w:asciiTheme="minorHAnsi" w:hAnsiTheme="minorHAnsi" w:cstheme="minorHAnsi"/>
          <w:sz w:val="18"/>
          <w:szCs w:val="18"/>
        </w:rPr>
        <w:t>Excitable</w:t>
      </w:r>
      <w:r w:rsidR="00E6761A" w:rsidRPr="00E6761A">
        <w:rPr>
          <w:rFonts w:asciiTheme="minorHAnsi" w:hAnsiTheme="minorHAnsi" w:cstheme="minorHAnsi"/>
          <w:sz w:val="18"/>
          <w:szCs w:val="18"/>
        </w:rPr>
        <w:t xml:space="preserve"> or _____Unresponsive</w:t>
      </w:r>
    </w:p>
    <w:p w:rsidR="00E6761A" w:rsidRPr="00E6761A" w:rsidRDefault="00E6761A" w:rsidP="00E6761A">
      <w:pPr>
        <w:rPr>
          <w:rFonts w:asciiTheme="minorHAnsi" w:hAnsiTheme="minorHAnsi" w:cstheme="minorHAnsi"/>
          <w:sz w:val="18"/>
          <w:szCs w:val="18"/>
        </w:rPr>
      </w:pPr>
    </w:p>
    <w:p w:rsidR="00E6761A" w:rsidRPr="00E6761A" w:rsidRDefault="00052825" w:rsidP="00E6761A">
      <w:pPr>
        <w:rPr>
          <w:rFonts w:asciiTheme="minorHAnsi" w:hAnsiTheme="minorHAnsi" w:cstheme="minorHAnsi"/>
          <w:sz w:val="18"/>
          <w:szCs w:val="18"/>
        </w:rPr>
      </w:pPr>
      <w:r>
        <w:rPr>
          <w:rFonts w:asciiTheme="minorHAnsi" w:hAnsiTheme="minorHAnsi" w:cstheme="minorHAnsi"/>
          <w:sz w:val="18"/>
          <w:szCs w:val="18"/>
        </w:rPr>
        <w:tab/>
      </w:r>
      <w:r w:rsidR="00CC0C81">
        <w:rPr>
          <w:rFonts w:asciiTheme="minorHAnsi" w:hAnsiTheme="minorHAnsi" w:cstheme="minorHAnsi"/>
          <w:sz w:val="18"/>
          <w:szCs w:val="18"/>
        </w:rPr>
        <w:t>6.  Judgment</w:t>
      </w:r>
      <w:r w:rsidR="00CC0C81">
        <w:rPr>
          <w:rFonts w:asciiTheme="minorHAnsi" w:hAnsiTheme="minorHAnsi" w:cstheme="minorHAnsi"/>
          <w:sz w:val="18"/>
          <w:szCs w:val="18"/>
        </w:rPr>
        <w:tab/>
      </w:r>
      <w:r w:rsidR="00E6761A" w:rsidRPr="00E6761A">
        <w:rPr>
          <w:rFonts w:asciiTheme="minorHAnsi" w:hAnsiTheme="minorHAnsi" w:cstheme="minorHAnsi"/>
          <w:sz w:val="18"/>
          <w:szCs w:val="18"/>
        </w:rPr>
        <w:t>_____Excellent-consistently makes wise decisions</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_____Good-makes good decisions in most situations</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_____Average-only in optimal situations makes good decisions consistently</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w:t>
      </w:r>
      <w:r w:rsidR="00C50AE8" w:rsidRPr="00E6761A">
        <w:rPr>
          <w:rFonts w:asciiTheme="minorHAnsi" w:hAnsiTheme="minorHAnsi" w:cstheme="minorHAnsi"/>
          <w:sz w:val="18"/>
          <w:szCs w:val="18"/>
        </w:rPr>
        <w:t>Poor _</w:t>
      </w:r>
      <w:r w:rsidR="00E6761A" w:rsidRPr="00E6761A">
        <w:rPr>
          <w:rFonts w:asciiTheme="minorHAnsi" w:hAnsiTheme="minorHAnsi" w:cstheme="minorHAnsi"/>
          <w:sz w:val="18"/>
          <w:szCs w:val="18"/>
        </w:rPr>
        <w:t>____</w:t>
      </w:r>
      <w:r w:rsidR="00C50AE8" w:rsidRPr="00E6761A">
        <w:rPr>
          <w:rFonts w:asciiTheme="minorHAnsi" w:hAnsiTheme="minorHAnsi" w:cstheme="minorHAnsi"/>
          <w:sz w:val="18"/>
          <w:szCs w:val="18"/>
        </w:rPr>
        <w:t>Hasty</w:t>
      </w:r>
      <w:r w:rsidR="00E6761A" w:rsidRPr="00E6761A">
        <w:rPr>
          <w:rFonts w:asciiTheme="minorHAnsi" w:hAnsiTheme="minorHAnsi" w:cstheme="minorHAnsi"/>
          <w:sz w:val="18"/>
          <w:szCs w:val="18"/>
        </w:rPr>
        <w:t xml:space="preserve"> or _____Indecisive</w:t>
      </w:r>
    </w:p>
    <w:p w:rsidR="00E6761A" w:rsidRDefault="00E6761A" w:rsidP="00E6761A">
      <w:pPr>
        <w:rPr>
          <w:rFonts w:asciiTheme="minorHAnsi" w:hAnsiTheme="minorHAnsi" w:cstheme="minorHAnsi"/>
          <w:sz w:val="18"/>
          <w:szCs w:val="18"/>
        </w:rPr>
      </w:pPr>
    </w:p>
    <w:p w:rsidR="00E6761A" w:rsidRPr="00E6761A" w:rsidRDefault="00CC0C81" w:rsidP="00052825">
      <w:pPr>
        <w:ind w:firstLine="720"/>
        <w:rPr>
          <w:rFonts w:asciiTheme="minorHAnsi" w:hAnsiTheme="minorHAnsi" w:cstheme="minorHAnsi"/>
          <w:sz w:val="18"/>
          <w:szCs w:val="18"/>
        </w:rPr>
      </w:pPr>
      <w:r>
        <w:rPr>
          <w:rFonts w:asciiTheme="minorHAnsi" w:hAnsiTheme="minorHAnsi" w:cstheme="minorHAnsi"/>
          <w:sz w:val="18"/>
          <w:szCs w:val="18"/>
        </w:rPr>
        <w:lastRenderedPageBreak/>
        <w:t>7.  Motivation</w:t>
      </w:r>
      <w:r>
        <w:rPr>
          <w:rFonts w:asciiTheme="minorHAnsi" w:hAnsiTheme="minorHAnsi" w:cstheme="minorHAnsi"/>
          <w:sz w:val="18"/>
          <w:szCs w:val="18"/>
        </w:rPr>
        <w:tab/>
      </w:r>
      <w:r w:rsidR="00E6761A" w:rsidRPr="00E6761A">
        <w:rPr>
          <w:rFonts w:asciiTheme="minorHAnsi" w:hAnsiTheme="minorHAnsi" w:cstheme="minorHAnsi"/>
          <w:sz w:val="18"/>
          <w:szCs w:val="18"/>
        </w:rPr>
        <w:t>_____Excellent-highly self-motivated</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_____Good-effectively motivated</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_____Average-usually purposeful</w:t>
      </w:r>
    </w:p>
    <w:p w:rsidR="00E6761A" w:rsidRPr="00E6761A" w:rsidRDefault="00CC0C81"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_____Poor-purposeless</w:t>
      </w:r>
    </w:p>
    <w:p w:rsidR="00E6761A" w:rsidRPr="00E6761A" w:rsidRDefault="00E6761A" w:rsidP="00E6761A">
      <w:pPr>
        <w:rPr>
          <w:rFonts w:asciiTheme="minorHAnsi" w:hAnsiTheme="minorHAnsi" w:cstheme="minorHAnsi"/>
          <w:sz w:val="18"/>
          <w:szCs w:val="18"/>
        </w:rPr>
      </w:pPr>
    </w:p>
    <w:p w:rsidR="00E6761A" w:rsidRPr="00E6761A" w:rsidRDefault="00052825" w:rsidP="00E6761A">
      <w:pPr>
        <w:rPr>
          <w:rFonts w:asciiTheme="minorHAnsi" w:hAnsiTheme="minorHAnsi" w:cstheme="minorHAnsi"/>
          <w:sz w:val="18"/>
          <w:szCs w:val="18"/>
        </w:rPr>
      </w:pPr>
      <w:r>
        <w:rPr>
          <w:rFonts w:asciiTheme="minorHAnsi" w:hAnsiTheme="minorHAnsi" w:cstheme="minorHAnsi"/>
          <w:sz w:val="18"/>
          <w:szCs w:val="18"/>
        </w:rPr>
        <w:tab/>
      </w:r>
      <w:r w:rsidR="00835BD3">
        <w:rPr>
          <w:rFonts w:asciiTheme="minorHAnsi" w:hAnsiTheme="minorHAnsi" w:cstheme="minorHAnsi"/>
          <w:sz w:val="18"/>
          <w:szCs w:val="18"/>
        </w:rPr>
        <w:t>8.  Cooperation</w:t>
      </w:r>
      <w:r w:rsidR="00835BD3">
        <w:rPr>
          <w:rFonts w:asciiTheme="minorHAnsi" w:hAnsiTheme="minorHAnsi" w:cstheme="minorHAnsi"/>
          <w:sz w:val="18"/>
          <w:szCs w:val="18"/>
        </w:rPr>
        <w:tab/>
      </w:r>
      <w:r w:rsidR="00E6761A" w:rsidRPr="00E6761A">
        <w:rPr>
          <w:rFonts w:asciiTheme="minorHAnsi" w:hAnsiTheme="minorHAnsi" w:cstheme="minorHAnsi"/>
          <w:sz w:val="18"/>
          <w:szCs w:val="18"/>
        </w:rPr>
        <w:t>_____Excellent-deeply sensitive to others, to all</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_____Good-generally concerned for others</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_____Average-cooperates when it is convenient or when they are agreeable</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_____Poor-difficult to work with</w:t>
      </w:r>
    </w:p>
    <w:p w:rsidR="00E6761A" w:rsidRPr="00E6761A" w:rsidRDefault="00E6761A" w:rsidP="00E6761A">
      <w:pPr>
        <w:rPr>
          <w:rFonts w:asciiTheme="minorHAnsi" w:hAnsiTheme="minorHAnsi" w:cstheme="minorHAnsi"/>
          <w:sz w:val="18"/>
          <w:szCs w:val="18"/>
        </w:rPr>
      </w:pPr>
    </w:p>
    <w:p w:rsidR="00E6761A" w:rsidRPr="00E6761A" w:rsidRDefault="00052825" w:rsidP="00E6761A">
      <w:pPr>
        <w:rPr>
          <w:rFonts w:asciiTheme="minorHAnsi" w:hAnsiTheme="minorHAnsi" w:cstheme="minorHAnsi"/>
          <w:sz w:val="18"/>
          <w:szCs w:val="18"/>
        </w:rPr>
      </w:pPr>
      <w:r>
        <w:rPr>
          <w:rFonts w:asciiTheme="minorHAnsi" w:hAnsiTheme="minorHAnsi" w:cstheme="minorHAnsi"/>
          <w:sz w:val="18"/>
          <w:szCs w:val="18"/>
        </w:rPr>
        <w:tab/>
      </w:r>
      <w:r w:rsidR="00835BD3">
        <w:rPr>
          <w:rFonts w:asciiTheme="minorHAnsi" w:hAnsiTheme="minorHAnsi" w:cstheme="minorHAnsi"/>
          <w:sz w:val="18"/>
          <w:szCs w:val="18"/>
        </w:rPr>
        <w:t>9.  Integrity</w:t>
      </w:r>
      <w:r w:rsidR="00835BD3">
        <w:rPr>
          <w:rFonts w:asciiTheme="minorHAnsi" w:hAnsiTheme="minorHAnsi" w:cstheme="minorHAnsi"/>
          <w:sz w:val="18"/>
          <w:szCs w:val="18"/>
        </w:rPr>
        <w:tab/>
      </w:r>
      <w:r w:rsidR="00E6761A" w:rsidRPr="00E6761A">
        <w:rPr>
          <w:rFonts w:asciiTheme="minorHAnsi" w:hAnsiTheme="minorHAnsi" w:cstheme="minorHAnsi"/>
          <w:sz w:val="18"/>
          <w:szCs w:val="18"/>
        </w:rPr>
        <w:t>_____Excellent-extremely high values and consistently trustworthy</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_____Good-generally honest and true</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_____Average-generally honest but may stretch the truth</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_____Poor-questionable at times</w:t>
      </w:r>
    </w:p>
    <w:p w:rsidR="00E6761A" w:rsidRPr="00E6761A" w:rsidRDefault="00E6761A" w:rsidP="00E6761A">
      <w:pPr>
        <w:rPr>
          <w:rFonts w:asciiTheme="minorHAnsi" w:hAnsiTheme="minorHAnsi" w:cstheme="minorHAnsi"/>
          <w:sz w:val="18"/>
          <w:szCs w:val="18"/>
        </w:rPr>
      </w:pPr>
    </w:p>
    <w:p w:rsidR="00E6761A" w:rsidRPr="00E6761A" w:rsidRDefault="00835BD3" w:rsidP="00052825">
      <w:pPr>
        <w:ind w:firstLine="720"/>
        <w:rPr>
          <w:rFonts w:asciiTheme="minorHAnsi" w:hAnsiTheme="minorHAnsi" w:cstheme="minorHAnsi"/>
          <w:sz w:val="18"/>
          <w:szCs w:val="18"/>
        </w:rPr>
      </w:pPr>
      <w:r>
        <w:rPr>
          <w:rFonts w:asciiTheme="minorHAnsi" w:hAnsiTheme="minorHAnsi" w:cstheme="minorHAnsi"/>
          <w:sz w:val="18"/>
          <w:szCs w:val="18"/>
        </w:rPr>
        <w:t>10.  Personal</w:t>
      </w:r>
      <w:r>
        <w:rPr>
          <w:rFonts w:asciiTheme="minorHAnsi" w:hAnsiTheme="minorHAnsi" w:cstheme="minorHAnsi"/>
          <w:sz w:val="18"/>
          <w:szCs w:val="18"/>
        </w:rPr>
        <w:tab/>
      </w:r>
      <w:r w:rsidR="00E6761A" w:rsidRPr="00E6761A">
        <w:rPr>
          <w:rFonts w:asciiTheme="minorHAnsi" w:hAnsiTheme="minorHAnsi" w:cstheme="minorHAnsi"/>
          <w:sz w:val="18"/>
          <w:szCs w:val="18"/>
        </w:rPr>
        <w:t>_____Excellent-very sharp and gives an excellent first impression</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t xml:space="preserve">Appearance </w:t>
      </w:r>
      <w:r>
        <w:rPr>
          <w:rFonts w:asciiTheme="minorHAnsi" w:hAnsiTheme="minorHAnsi" w:cstheme="minorHAnsi"/>
          <w:sz w:val="18"/>
          <w:szCs w:val="18"/>
        </w:rPr>
        <w:tab/>
      </w:r>
      <w:r w:rsidR="00E6761A" w:rsidRPr="00E6761A">
        <w:rPr>
          <w:rFonts w:asciiTheme="minorHAnsi" w:hAnsiTheme="minorHAnsi" w:cstheme="minorHAnsi"/>
          <w:sz w:val="18"/>
          <w:szCs w:val="18"/>
        </w:rPr>
        <w:t>_____Good-well groomed and gives a good first impression</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_____Average-gives an average first impression</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_____Poor-neglects fine detail, careless, sloppy</w:t>
      </w:r>
    </w:p>
    <w:p w:rsidR="00E6761A" w:rsidRPr="00E6761A" w:rsidRDefault="00E6761A" w:rsidP="00E6761A">
      <w:pPr>
        <w:rPr>
          <w:rFonts w:asciiTheme="minorHAnsi" w:hAnsiTheme="minorHAnsi" w:cstheme="minorHAnsi"/>
          <w:sz w:val="18"/>
          <w:szCs w:val="18"/>
        </w:rPr>
      </w:pPr>
      <w:r w:rsidRPr="00E6761A">
        <w:rPr>
          <w:rFonts w:asciiTheme="minorHAnsi" w:hAnsiTheme="minorHAnsi" w:cstheme="minorHAnsi"/>
          <w:sz w:val="18"/>
          <w:szCs w:val="18"/>
        </w:rPr>
        <w:tab/>
      </w:r>
    </w:p>
    <w:p w:rsidR="00E6761A" w:rsidRPr="00E6761A" w:rsidRDefault="00E6761A" w:rsidP="00052825">
      <w:pPr>
        <w:ind w:firstLine="720"/>
        <w:rPr>
          <w:rFonts w:asciiTheme="minorHAnsi" w:hAnsiTheme="minorHAnsi" w:cstheme="minorHAnsi"/>
          <w:sz w:val="18"/>
          <w:szCs w:val="18"/>
        </w:rPr>
      </w:pPr>
      <w:r w:rsidRPr="00E6761A">
        <w:rPr>
          <w:rFonts w:asciiTheme="minorHAnsi" w:hAnsiTheme="minorHAnsi" w:cstheme="minorHAnsi"/>
          <w:sz w:val="18"/>
          <w:szCs w:val="18"/>
        </w:rPr>
        <w:t>11.  Communication</w:t>
      </w:r>
      <w:r w:rsidR="00835BD3">
        <w:rPr>
          <w:rFonts w:asciiTheme="minorHAnsi" w:hAnsiTheme="minorHAnsi" w:cstheme="minorHAnsi"/>
          <w:sz w:val="18"/>
          <w:szCs w:val="18"/>
        </w:rPr>
        <w:t xml:space="preserve"> </w:t>
      </w:r>
      <w:r w:rsidRPr="00E6761A">
        <w:rPr>
          <w:rFonts w:asciiTheme="minorHAnsi" w:hAnsiTheme="minorHAnsi" w:cstheme="minorHAnsi"/>
          <w:sz w:val="18"/>
          <w:szCs w:val="18"/>
        </w:rPr>
        <w:t>_____Excellent-very articulate, can communicate to all groups clearly</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_____Good-gets the thought across very well to most groups of people</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_____Poor-has a hard time getting the thought across</w:t>
      </w:r>
    </w:p>
    <w:p w:rsidR="00E6761A" w:rsidRPr="00E6761A" w:rsidRDefault="00E6761A" w:rsidP="00E6761A">
      <w:pPr>
        <w:rPr>
          <w:rFonts w:asciiTheme="minorHAnsi" w:hAnsiTheme="minorHAnsi" w:cstheme="minorHAnsi"/>
          <w:sz w:val="18"/>
          <w:szCs w:val="18"/>
        </w:rPr>
      </w:pPr>
    </w:p>
    <w:p w:rsidR="00E6761A" w:rsidRPr="00E6761A" w:rsidRDefault="00E6761A" w:rsidP="00052825">
      <w:pPr>
        <w:ind w:firstLine="720"/>
        <w:rPr>
          <w:rFonts w:asciiTheme="minorHAnsi" w:hAnsiTheme="minorHAnsi" w:cstheme="minorHAnsi"/>
          <w:sz w:val="18"/>
          <w:szCs w:val="18"/>
        </w:rPr>
      </w:pPr>
      <w:r w:rsidRPr="00E6761A">
        <w:rPr>
          <w:rFonts w:asciiTheme="minorHAnsi" w:hAnsiTheme="minorHAnsi" w:cstheme="minorHAnsi"/>
          <w:sz w:val="18"/>
          <w:szCs w:val="18"/>
        </w:rPr>
        <w:t>12.  Sociability</w:t>
      </w:r>
      <w:r w:rsidRPr="00E6761A">
        <w:rPr>
          <w:rFonts w:asciiTheme="minorHAnsi" w:hAnsiTheme="minorHAnsi" w:cstheme="minorHAnsi"/>
          <w:sz w:val="18"/>
          <w:szCs w:val="18"/>
        </w:rPr>
        <w:tab/>
        <w:t xml:space="preserve">    (Mark all that apply to the applicant)</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_____Gregarious, life of the party, known by all, knows everybody</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_____Steady, consistent, not given to mood swings</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_____Analytical, reflective, contemplative</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_____Am</w:t>
      </w:r>
      <w:r>
        <w:rPr>
          <w:rFonts w:asciiTheme="minorHAnsi" w:hAnsiTheme="minorHAnsi" w:cstheme="minorHAnsi"/>
          <w:sz w:val="18"/>
          <w:szCs w:val="18"/>
        </w:rPr>
        <w:t>iable, loyal, devoted, friendly</w:t>
      </w:r>
      <w:r w:rsidR="004F665A">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_____Expressive, animated</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6761A" w:rsidRPr="00E6761A">
        <w:rPr>
          <w:rFonts w:asciiTheme="minorHAnsi" w:hAnsiTheme="minorHAnsi" w:cstheme="minorHAnsi"/>
          <w:sz w:val="18"/>
          <w:szCs w:val="18"/>
        </w:rPr>
        <w:t>_____Withdrawn</w:t>
      </w:r>
      <w:r>
        <w:rPr>
          <w:rFonts w:asciiTheme="minorHAnsi" w:hAnsiTheme="minorHAnsi" w:cstheme="minorHAnsi"/>
          <w:sz w:val="18"/>
          <w:szCs w:val="18"/>
        </w:rPr>
        <w:t>, a loner</w:t>
      </w:r>
      <w:r>
        <w:rPr>
          <w:rFonts w:asciiTheme="minorHAnsi" w:hAnsiTheme="minorHAnsi" w:cstheme="minorHAnsi"/>
          <w:sz w:val="18"/>
          <w:szCs w:val="18"/>
        </w:rPr>
        <w:tab/>
      </w:r>
      <w:r>
        <w:rPr>
          <w:rFonts w:asciiTheme="minorHAnsi" w:hAnsiTheme="minorHAnsi" w:cstheme="minorHAnsi"/>
          <w:sz w:val="18"/>
          <w:szCs w:val="18"/>
        </w:rPr>
        <w:tab/>
      </w:r>
      <w:r w:rsidR="004F665A">
        <w:rPr>
          <w:rFonts w:asciiTheme="minorHAnsi" w:hAnsiTheme="minorHAnsi" w:cstheme="minorHAnsi"/>
          <w:sz w:val="18"/>
          <w:szCs w:val="18"/>
        </w:rPr>
        <w:tab/>
      </w:r>
      <w:r w:rsidR="00E6761A" w:rsidRPr="00E6761A">
        <w:rPr>
          <w:rFonts w:asciiTheme="minorHAnsi" w:hAnsiTheme="minorHAnsi" w:cstheme="minorHAnsi"/>
          <w:sz w:val="18"/>
          <w:szCs w:val="18"/>
        </w:rPr>
        <w:t>_____Timid and shy</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_____Confident, self-assured</w:t>
      </w:r>
      <w:r>
        <w:rPr>
          <w:rFonts w:asciiTheme="minorHAnsi" w:hAnsiTheme="minorHAnsi" w:cstheme="minorHAnsi"/>
          <w:sz w:val="18"/>
          <w:szCs w:val="18"/>
        </w:rPr>
        <w:tab/>
      </w:r>
      <w:r>
        <w:rPr>
          <w:rFonts w:asciiTheme="minorHAnsi" w:hAnsiTheme="minorHAnsi" w:cstheme="minorHAnsi"/>
          <w:sz w:val="18"/>
          <w:szCs w:val="18"/>
        </w:rPr>
        <w:tab/>
      </w:r>
      <w:r w:rsidR="004F665A">
        <w:rPr>
          <w:rFonts w:asciiTheme="minorHAnsi" w:hAnsiTheme="minorHAnsi" w:cstheme="minorHAnsi"/>
          <w:sz w:val="18"/>
          <w:szCs w:val="18"/>
        </w:rPr>
        <w:tab/>
      </w:r>
      <w:r w:rsidR="00E6761A" w:rsidRPr="00E6761A">
        <w:rPr>
          <w:rFonts w:asciiTheme="minorHAnsi" w:hAnsiTheme="minorHAnsi" w:cstheme="minorHAnsi"/>
          <w:sz w:val="18"/>
          <w:szCs w:val="18"/>
        </w:rPr>
        <w:t>_____Brash and arrogant</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_____Blunt and up front</w:t>
      </w:r>
      <w:r>
        <w:rPr>
          <w:rFonts w:asciiTheme="minorHAnsi" w:hAnsiTheme="minorHAnsi" w:cstheme="minorHAnsi"/>
          <w:sz w:val="18"/>
          <w:szCs w:val="18"/>
        </w:rPr>
        <w:tab/>
      </w:r>
      <w:r>
        <w:rPr>
          <w:rFonts w:asciiTheme="minorHAnsi" w:hAnsiTheme="minorHAnsi" w:cstheme="minorHAnsi"/>
          <w:sz w:val="18"/>
          <w:szCs w:val="18"/>
        </w:rPr>
        <w:tab/>
      </w:r>
      <w:r w:rsidR="004F665A">
        <w:rPr>
          <w:rFonts w:asciiTheme="minorHAnsi" w:hAnsiTheme="minorHAnsi" w:cstheme="minorHAnsi"/>
          <w:sz w:val="18"/>
          <w:szCs w:val="18"/>
        </w:rPr>
        <w:tab/>
      </w:r>
      <w:r w:rsidR="00E6761A" w:rsidRPr="00E6761A">
        <w:rPr>
          <w:rFonts w:asciiTheme="minorHAnsi" w:hAnsiTheme="minorHAnsi" w:cstheme="minorHAnsi"/>
          <w:sz w:val="18"/>
          <w:szCs w:val="18"/>
        </w:rPr>
        <w:t>_____Hard to read</w:t>
      </w:r>
    </w:p>
    <w:p w:rsidR="00E6761A" w:rsidRPr="00E6761A" w:rsidRDefault="00835BD3" w:rsidP="00E6761A">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_____Tentative, self-conscious</w:t>
      </w:r>
      <w:r>
        <w:rPr>
          <w:rFonts w:asciiTheme="minorHAnsi" w:hAnsiTheme="minorHAnsi" w:cstheme="minorHAnsi"/>
          <w:sz w:val="18"/>
          <w:szCs w:val="18"/>
        </w:rPr>
        <w:tab/>
      </w:r>
      <w:r w:rsidR="004F665A">
        <w:rPr>
          <w:rFonts w:asciiTheme="minorHAnsi" w:hAnsiTheme="minorHAnsi" w:cstheme="minorHAnsi"/>
          <w:sz w:val="18"/>
          <w:szCs w:val="18"/>
        </w:rPr>
        <w:tab/>
      </w:r>
      <w:r w:rsidR="00E6761A" w:rsidRPr="00E6761A">
        <w:rPr>
          <w:rFonts w:asciiTheme="minorHAnsi" w:hAnsiTheme="minorHAnsi" w:cstheme="minorHAnsi"/>
          <w:sz w:val="18"/>
          <w:szCs w:val="18"/>
        </w:rPr>
        <w:t>_____Entertaining</w:t>
      </w:r>
    </w:p>
    <w:p w:rsidR="00E6761A" w:rsidRPr="00E6761A" w:rsidRDefault="00E6761A" w:rsidP="00E6761A">
      <w:pPr>
        <w:rPr>
          <w:rFonts w:asciiTheme="minorHAnsi" w:hAnsiTheme="minorHAnsi" w:cstheme="minorHAnsi"/>
          <w:sz w:val="18"/>
          <w:szCs w:val="18"/>
        </w:rPr>
      </w:pPr>
    </w:p>
    <w:p w:rsidR="00E6761A" w:rsidRDefault="009D3AE3" w:rsidP="004F665A">
      <w:pPr>
        <w:pStyle w:val="ListParagraph"/>
        <w:numPr>
          <w:ilvl w:val="0"/>
          <w:numId w:val="15"/>
        </w:numPr>
        <w:pBdr>
          <w:bottom w:val="single" w:sz="12" w:space="2" w:color="auto"/>
        </w:pBdr>
        <w:spacing w:line="288" w:lineRule="auto"/>
        <w:rPr>
          <w:rFonts w:asciiTheme="minorHAnsi" w:hAnsiTheme="minorHAnsi" w:cstheme="minorHAnsi"/>
          <w:sz w:val="18"/>
          <w:szCs w:val="18"/>
        </w:rPr>
      </w:pPr>
      <w:r w:rsidRPr="004F665A">
        <w:rPr>
          <w:rFonts w:asciiTheme="minorHAnsi" w:hAnsiTheme="minorHAnsi" w:cstheme="minorHAnsi"/>
          <w:sz w:val="18"/>
          <w:szCs w:val="18"/>
        </w:rPr>
        <w:t>What would you say are the applicant</w:t>
      </w:r>
      <w:r w:rsidR="00C50AE8" w:rsidRPr="004F665A">
        <w:rPr>
          <w:rFonts w:asciiTheme="minorHAnsi" w:hAnsiTheme="minorHAnsi" w:cstheme="minorHAnsi"/>
          <w:sz w:val="18"/>
          <w:szCs w:val="18"/>
        </w:rPr>
        <w:t>’</w:t>
      </w:r>
      <w:r w:rsidRPr="004F665A">
        <w:rPr>
          <w:rFonts w:asciiTheme="minorHAnsi" w:hAnsiTheme="minorHAnsi" w:cstheme="minorHAnsi"/>
          <w:sz w:val="18"/>
          <w:szCs w:val="18"/>
        </w:rPr>
        <w:t xml:space="preserve">s unique strengths?  </w:t>
      </w:r>
      <w:r w:rsidR="004F665A">
        <w:rPr>
          <w:rFonts w:asciiTheme="minorHAnsi" w:hAnsiTheme="minorHAnsi" w:cstheme="minorHAnsi"/>
          <w:sz w:val="18"/>
          <w:szCs w:val="18"/>
        </w:rPr>
        <w:t>____________________________________________________________________</w:t>
      </w:r>
    </w:p>
    <w:p w:rsidR="004F665A" w:rsidRPr="004F665A" w:rsidRDefault="004F665A" w:rsidP="004F665A">
      <w:pPr>
        <w:pBdr>
          <w:bottom w:val="single" w:sz="12" w:space="2" w:color="auto"/>
        </w:pBdr>
        <w:spacing w:line="288" w:lineRule="auto"/>
        <w:rPr>
          <w:rFonts w:asciiTheme="minorHAnsi" w:hAnsiTheme="minorHAnsi" w:cstheme="minorHAnsi"/>
          <w:sz w:val="18"/>
          <w:szCs w:val="18"/>
        </w:rPr>
      </w:pPr>
    </w:p>
    <w:p w:rsidR="00052825" w:rsidRPr="00E6761A" w:rsidRDefault="00052825" w:rsidP="004F665A">
      <w:pPr>
        <w:spacing w:line="288" w:lineRule="auto"/>
        <w:rPr>
          <w:rFonts w:asciiTheme="minorHAnsi" w:hAnsiTheme="minorHAnsi" w:cstheme="minorHAnsi"/>
          <w:sz w:val="18"/>
          <w:szCs w:val="18"/>
        </w:rPr>
      </w:pPr>
    </w:p>
    <w:p w:rsidR="00E6761A" w:rsidRPr="00E6761A" w:rsidRDefault="00015C00" w:rsidP="004F665A">
      <w:pPr>
        <w:pStyle w:val="Heading1"/>
        <w:spacing w:line="288" w:lineRule="auto"/>
        <w:rPr>
          <w:rFonts w:asciiTheme="minorHAnsi" w:hAnsiTheme="minorHAnsi" w:cstheme="minorHAnsi"/>
          <w:b w:val="0"/>
          <w:bCs w:val="0"/>
          <w:sz w:val="18"/>
          <w:szCs w:val="18"/>
        </w:rPr>
      </w:pPr>
      <w:r>
        <w:rPr>
          <w:rFonts w:asciiTheme="minorHAnsi" w:hAnsiTheme="minorHAnsi" w:cstheme="minorHAnsi"/>
          <w:b w:val="0"/>
          <w:sz w:val="18"/>
          <w:szCs w:val="18"/>
        </w:rPr>
        <w:t>2</w:t>
      </w:r>
      <w:r w:rsidR="00E6761A" w:rsidRPr="00E6761A">
        <w:rPr>
          <w:rFonts w:asciiTheme="minorHAnsi" w:hAnsiTheme="minorHAnsi" w:cstheme="minorHAnsi"/>
          <w:b w:val="0"/>
          <w:sz w:val="18"/>
          <w:szCs w:val="18"/>
        </w:rPr>
        <w:t xml:space="preserve">.  How would you describe the </w:t>
      </w:r>
      <w:r w:rsidR="009D3AE3">
        <w:rPr>
          <w:rFonts w:asciiTheme="minorHAnsi" w:hAnsiTheme="minorHAnsi" w:cstheme="minorHAnsi"/>
          <w:b w:val="0"/>
          <w:sz w:val="18"/>
          <w:szCs w:val="18"/>
        </w:rPr>
        <w:t>applicant’s walk with the Lord</w:t>
      </w:r>
      <w:r w:rsidR="00E6761A" w:rsidRPr="00E6761A">
        <w:rPr>
          <w:rFonts w:asciiTheme="minorHAnsi" w:hAnsiTheme="minorHAnsi" w:cstheme="minorHAnsi"/>
          <w:b w:val="0"/>
          <w:sz w:val="18"/>
          <w:szCs w:val="18"/>
        </w:rPr>
        <w:t>?</w:t>
      </w:r>
      <w:r w:rsidR="00E6761A" w:rsidRPr="00E6761A">
        <w:rPr>
          <w:rFonts w:asciiTheme="minorHAnsi" w:hAnsiTheme="minorHAnsi" w:cstheme="minorHAnsi"/>
          <w:b w:val="0"/>
          <w:bCs w:val="0"/>
          <w:sz w:val="18"/>
          <w:szCs w:val="18"/>
        </w:rPr>
        <w:t>_____________________________________</w:t>
      </w:r>
      <w:r w:rsidR="004F665A">
        <w:rPr>
          <w:rFonts w:asciiTheme="minorHAnsi" w:hAnsiTheme="minorHAnsi" w:cstheme="minorHAnsi"/>
          <w:b w:val="0"/>
          <w:bCs w:val="0"/>
          <w:sz w:val="18"/>
          <w:szCs w:val="18"/>
        </w:rPr>
        <w:t>__________________</w:t>
      </w:r>
      <w:r w:rsidR="00E6761A" w:rsidRPr="00E6761A">
        <w:rPr>
          <w:rFonts w:asciiTheme="minorHAnsi" w:hAnsiTheme="minorHAnsi" w:cstheme="minorHAnsi"/>
          <w:b w:val="0"/>
          <w:bCs w:val="0"/>
          <w:sz w:val="18"/>
          <w:szCs w:val="18"/>
        </w:rPr>
        <w:t>_____________</w:t>
      </w:r>
    </w:p>
    <w:p w:rsidR="00C50AE8" w:rsidRDefault="00C50AE8" w:rsidP="004F665A">
      <w:pPr>
        <w:spacing w:line="288" w:lineRule="auto"/>
        <w:rPr>
          <w:rFonts w:asciiTheme="minorHAnsi" w:hAnsiTheme="minorHAnsi" w:cstheme="minorHAnsi"/>
          <w:sz w:val="18"/>
          <w:szCs w:val="18"/>
        </w:rPr>
      </w:pPr>
    </w:p>
    <w:p w:rsidR="00E6761A" w:rsidRPr="00E6761A" w:rsidRDefault="00E6761A" w:rsidP="004F665A">
      <w:pPr>
        <w:spacing w:line="288" w:lineRule="auto"/>
        <w:rPr>
          <w:rFonts w:asciiTheme="minorHAnsi" w:hAnsiTheme="minorHAnsi" w:cstheme="minorHAnsi"/>
          <w:sz w:val="18"/>
          <w:szCs w:val="18"/>
        </w:rPr>
      </w:pPr>
      <w:r w:rsidRPr="00E6761A">
        <w:rPr>
          <w:rFonts w:asciiTheme="minorHAnsi" w:hAnsiTheme="minorHAnsi" w:cstheme="minorHAnsi"/>
          <w:sz w:val="18"/>
          <w:szCs w:val="18"/>
        </w:rPr>
        <w:t>______________________________________________________________________________________________________</w:t>
      </w:r>
      <w:r w:rsidR="004F665A">
        <w:rPr>
          <w:rFonts w:asciiTheme="minorHAnsi" w:hAnsiTheme="minorHAnsi" w:cstheme="minorHAnsi"/>
          <w:sz w:val="18"/>
          <w:szCs w:val="18"/>
        </w:rPr>
        <w:t>___________</w:t>
      </w:r>
      <w:r w:rsidRPr="00E6761A">
        <w:rPr>
          <w:rFonts w:asciiTheme="minorHAnsi" w:hAnsiTheme="minorHAnsi" w:cstheme="minorHAnsi"/>
          <w:sz w:val="18"/>
          <w:szCs w:val="18"/>
        </w:rPr>
        <w:t>______</w:t>
      </w:r>
    </w:p>
    <w:p w:rsidR="00E6761A" w:rsidRPr="00E6761A" w:rsidRDefault="00E6761A" w:rsidP="004F665A">
      <w:pPr>
        <w:spacing w:line="288" w:lineRule="auto"/>
        <w:rPr>
          <w:rFonts w:asciiTheme="minorHAnsi" w:hAnsiTheme="minorHAnsi" w:cstheme="minorHAnsi"/>
          <w:sz w:val="18"/>
          <w:szCs w:val="18"/>
        </w:rPr>
      </w:pPr>
    </w:p>
    <w:p w:rsidR="00E6761A" w:rsidRPr="00E6761A" w:rsidRDefault="00015C00" w:rsidP="004F665A">
      <w:pPr>
        <w:spacing w:line="288" w:lineRule="auto"/>
        <w:rPr>
          <w:rFonts w:asciiTheme="minorHAnsi" w:hAnsiTheme="minorHAnsi" w:cstheme="minorHAnsi"/>
          <w:sz w:val="18"/>
          <w:szCs w:val="18"/>
        </w:rPr>
      </w:pPr>
      <w:r>
        <w:rPr>
          <w:rFonts w:asciiTheme="minorHAnsi" w:hAnsiTheme="minorHAnsi" w:cstheme="minorHAnsi"/>
          <w:bCs/>
          <w:sz w:val="18"/>
          <w:szCs w:val="18"/>
        </w:rPr>
        <w:t>3</w:t>
      </w:r>
      <w:r w:rsidR="00E6761A" w:rsidRPr="00E6761A">
        <w:rPr>
          <w:rFonts w:asciiTheme="minorHAnsi" w:hAnsiTheme="minorHAnsi" w:cstheme="minorHAnsi"/>
          <w:bCs/>
          <w:sz w:val="18"/>
          <w:szCs w:val="18"/>
        </w:rPr>
        <w:t xml:space="preserve">.  </w:t>
      </w:r>
      <w:r w:rsidR="009D3AE3">
        <w:rPr>
          <w:rFonts w:asciiTheme="minorHAnsi" w:hAnsiTheme="minorHAnsi" w:cstheme="minorHAnsi"/>
          <w:bCs/>
          <w:sz w:val="18"/>
          <w:szCs w:val="18"/>
        </w:rPr>
        <w:t xml:space="preserve">Is there anything that you can think of that would hinder the </w:t>
      </w:r>
      <w:r w:rsidR="00C50AE8">
        <w:rPr>
          <w:rFonts w:asciiTheme="minorHAnsi" w:hAnsiTheme="minorHAnsi" w:cstheme="minorHAnsi"/>
          <w:bCs/>
          <w:sz w:val="18"/>
          <w:szCs w:val="18"/>
        </w:rPr>
        <w:t>applicant’s</w:t>
      </w:r>
      <w:r w:rsidR="009D3AE3">
        <w:rPr>
          <w:rFonts w:asciiTheme="minorHAnsi" w:hAnsiTheme="minorHAnsi" w:cstheme="minorHAnsi"/>
          <w:bCs/>
          <w:sz w:val="18"/>
          <w:szCs w:val="18"/>
        </w:rPr>
        <w:t xml:space="preserve"> ability to perform well on Krew? ________________</w:t>
      </w:r>
      <w:r w:rsidR="004F665A">
        <w:rPr>
          <w:rFonts w:asciiTheme="minorHAnsi" w:hAnsiTheme="minorHAnsi" w:cstheme="minorHAnsi"/>
          <w:bCs/>
          <w:sz w:val="18"/>
          <w:szCs w:val="18"/>
        </w:rPr>
        <w:t>______</w:t>
      </w:r>
      <w:r w:rsidR="009D3AE3">
        <w:rPr>
          <w:rFonts w:asciiTheme="minorHAnsi" w:hAnsiTheme="minorHAnsi" w:cstheme="minorHAnsi"/>
          <w:bCs/>
          <w:sz w:val="18"/>
          <w:szCs w:val="18"/>
        </w:rPr>
        <w:t>_________</w:t>
      </w:r>
    </w:p>
    <w:p w:rsidR="00C50AE8" w:rsidRDefault="00C50AE8" w:rsidP="004F665A">
      <w:pPr>
        <w:spacing w:line="288" w:lineRule="auto"/>
        <w:rPr>
          <w:rFonts w:asciiTheme="minorHAnsi" w:hAnsiTheme="minorHAnsi" w:cstheme="minorHAnsi"/>
          <w:sz w:val="18"/>
          <w:szCs w:val="18"/>
        </w:rPr>
      </w:pPr>
    </w:p>
    <w:p w:rsidR="00E6761A" w:rsidRPr="00E6761A" w:rsidRDefault="00E6761A" w:rsidP="004F665A">
      <w:pPr>
        <w:spacing w:line="288" w:lineRule="auto"/>
        <w:rPr>
          <w:rFonts w:asciiTheme="minorHAnsi" w:hAnsiTheme="minorHAnsi" w:cstheme="minorHAnsi"/>
          <w:sz w:val="18"/>
          <w:szCs w:val="18"/>
        </w:rPr>
      </w:pPr>
      <w:r w:rsidRPr="00E6761A">
        <w:rPr>
          <w:rFonts w:asciiTheme="minorHAnsi" w:hAnsiTheme="minorHAnsi" w:cstheme="minorHAnsi"/>
          <w:sz w:val="18"/>
          <w:szCs w:val="18"/>
        </w:rPr>
        <w:t>__________________________________________________________________________________________________</w:t>
      </w:r>
      <w:r w:rsidR="00052825">
        <w:rPr>
          <w:rFonts w:asciiTheme="minorHAnsi" w:hAnsiTheme="minorHAnsi" w:cstheme="minorHAnsi"/>
          <w:sz w:val="18"/>
          <w:szCs w:val="18"/>
        </w:rPr>
        <w:t>______</w:t>
      </w:r>
      <w:r w:rsidR="004F665A">
        <w:rPr>
          <w:rFonts w:asciiTheme="minorHAnsi" w:hAnsiTheme="minorHAnsi" w:cstheme="minorHAnsi"/>
          <w:sz w:val="18"/>
          <w:szCs w:val="18"/>
        </w:rPr>
        <w:t>___________</w:t>
      </w:r>
      <w:r w:rsidR="00052825">
        <w:rPr>
          <w:rFonts w:asciiTheme="minorHAnsi" w:hAnsiTheme="minorHAnsi" w:cstheme="minorHAnsi"/>
          <w:sz w:val="18"/>
          <w:szCs w:val="18"/>
        </w:rPr>
        <w:t>____</w:t>
      </w:r>
    </w:p>
    <w:p w:rsidR="00E6761A" w:rsidRPr="00E6761A" w:rsidRDefault="00E6761A" w:rsidP="00E6761A">
      <w:pPr>
        <w:rPr>
          <w:rFonts w:asciiTheme="minorHAnsi" w:hAnsiTheme="minorHAnsi" w:cstheme="minorHAnsi"/>
          <w:sz w:val="18"/>
          <w:szCs w:val="18"/>
        </w:rPr>
      </w:pPr>
    </w:p>
    <w:p w:rsidR="00E6761A" w:rsidRPr="00015C00" w:rsidRDefault="00015C00" w:rsidP="00015C00">
      <w:pPr>
        <w:rPr>
          <w:rFonts w:asciiTheme="minorHAnsi" w:hAnsiTheme="minorHAnsi" w:cstheme="minorHAnsi"/>
          <w:bCs/>
          <w:sz w:val="18"/>
          <w:szCs w:val="18"/>
        </w:rPr>
      </w:pPr>
      <w:r>
        <w:rPr>
          <w:rFonts w:asciiTheme="minorHAnsi" w:hAnsiTheme="minorHAnsi" w:cstheme="minorHAnsi"/>
          <w:bCs/>
          <w:sz w:val="18"/>
          <w:szCs w:val="18"/>
        </w:rPr>
        <w:t xml:space="preserve">4. </w:t>
      </w:r>
      <w:r w:rsidR="00E6761A" w:rsidRPr="00015C00">
        <w:rPr>
          <w:rFonts w:asciiTheme="minorHAnsi" w:hAnsiTheme="minorHAnsi" w:cstheme="minorHAnsi"/>
          <w:bCs/>
          <w:sz w:val="18"/>
          <w:szCs w:val="18"/>
        </w:rPr>
        <w:t>I</w:t>
      </w:r>
      <w:r w:rsidR="00E6761A" w:rsidRPr="00015C00">
        <w:rPr>
          <w:rFonts w:asciiTheme="minorHAnsi" w:hAnsiTheme="minorHAnsi" w:cstheme="minorHAnsi"/>
          <w:sz w:val="18"/>
          <w:szCs w:val="18"/>
        </w:rPr>
        <w:t xml:space="preserve"> _____</w:t>
      </w:r>
      <w:r w:rsidR="00E6761A" w:rsidRPr="00015C00">
        <w:rPr>
          <w:rFonts w:asciiTheme="minorHAnsi" w:hAnsiTheme="minorHAnsi" w:cstheme="minorHAnsi"/>
          <w:bCs/>
          <w:sz w:val="18"/>
          <w:szCs w:val="18"/>
        </w:rPr>
        <w:t>Highly recommend</w:t>
      </w:r>
      <w:r w:rsidR="00E6761A" w:rsidRPr="00015C00">
        <w:rPr>
          <w:rFonts w:asciiTheme="minorHAnsi" w:hAnsiTheme="minorHAnsi" w:cstheme="minorHAnsi"/>
          <w:sz w:val="18"/>
          <w:szCs w:val="18"/>
        </w:rPr>
        <w:t xml:space="preserve"> _____</w:t>
      </w:r>
      <w:r w:rsidR="00E6761A" w:rsidRPr="00015C00">
        <w:rPr>
          <w:rFonts w:asciiTheme="minorHAnsi" w:hAnsiTheme="minorHAnsi" w:cstheme="minorHAnsi"/>
          <w:bCs/>
          <w:sz w:val="18"/>
          <w:szCs w:val="18"/>
        </w:rPr>
        <w:t>Recommend</w:t>
      </w:r>
      <w:r w:rsidR="00E6761A" w:rsidRPr="00015C00">
        <w:rPr>
          <w:rFonts w:asciiTheme="minorHAnsi" w:hAnsiTheme="minorHAnsi" w:cstheme="minorHAnsi"/>
          <w:sz w:val="18"/>
          <w:szCs w:val="18"/>
        </w:rPr>
        <w:t xml:space="preserve"> _____</w:t>
      </w:r>
      <w:r w:rsidR="00E6761A" w:rsidRPr="00015C00">
        <w:rPr>
          <w:rFonts w:asciiTheme="minorHAnsi" w:hAnsiTheme="minorHAnsi" w:cstheme="minorHAnsi"/>
          <w:bCs/>
          <w:sz w:val="18"/>
          <w:szCs w:val="18"/>
        </w:rPr>
        <w:t>Recommend with reservations</w:t>
      </w:r>
      <w:r w:rsidR="00E6761A" w:rsidRPr="00015C00">
        <w:rPr>
          <w:rFonts w:asciiTheme="minorHAnsi" w:hAnsiTheme="minorHAnsi" w:cstheme="minorHAnsi"/>
          <w:sz w:val="18"/>
          <w:szCs w:val="18"/>
        </w:rPr>
        <w:t xml:space="preserve"> _____</w:t>
      </w:r>
      <w:r w:rsidR="00E6761A" w:rsidRPr="00015C00">
        <w:rPr>
          <w:rFonts w:asciiTheme="minorHAnsi" w:hAnsiTheme="minorHAnsi" w:cstheme="minorHAnsi"/>
          <w:bCs/>
          <w:sz w:val="18"/>
          <w:szCs w:val="18"/>
        </w:rPr>
        <w:t>Do not recommend the applicant</w:t>
      </w:r>
    </w:p>
    <w:p w:rsidR="00052825" w:rsidRDefault="00052825" w:rsidP="00052825">
      <w:pPr>
        <w:pStyle w:val="ListParagraph"/>
        <w:rPr>
          <w:rFonts w:asciiTheme="minorHAnsi" w:hAnsiTheme="minorHAnsi" w:cstheme="minorHAnsi"/>
          <w:bCs/>
          <w:sz w:val="18"/>
          <w:szCs w:val="18"/>
        </w:rPr>
      </w:pPr>
    </w:p>
    <w:p w:rsidR="004F665A" w:rsidRDefault="004F665A" w:rsidP="00052825">
      <w:pPr>
        <w:pStyle w:val="ListParagraph"/>
        <w:rPr>
          <w:rFonts w:asciiTheme="minorHAnsi" w:hAnsiTheme="minorHAnsi" w:cstheme="minorHAnsi"/>
          <w:bCs/>
          <w:sz w:val="18"/>
          <w:szCs w:val="18"/>
        </w:rPr>
      </w:pPr>
    </w:p>
    <w:p w:rsidR="00E6761A" w:rsidRPr="00E6761A" w:rsidRDefault="00052825" w:rsidP="00052825">
      <w:pPr>
        <w:pStyle w:val="ListParagraph"/>
        <w:rPr>
          <w:rFonts w:asciiTheme="minorHAnsi" w:hAnsiTheme="minorHAnsi" w:cstheme="minorHAnsi"/>
          <w:sz w:val="18"/>
          <w:szCs w:val="18"/>
        </w:rPr>
      </w:pPr>
      <w:r w:rsidRPr="00052825">
        <w:rPr>
          <w:rFonts w:asciiTheme="minorHAnsi" w:hAnsiTheme="minorHAnsi" w:cstheme="minorHAnsi"/>
          <w:bCs/>
          <w:sz w:val="18"/>
          <w:szCs w:val="18"/>
        </w:rPr>
        <w:t>I prefer to discuss this further on the phone.  Please give me a call (phone number: ______________________)</w:t>
      </w:r>
    </w:p>
    <w:p w:rsidR="009D3AE3" w:rsidRDefault="009D3AE3" w:rsidP="00E6761A">
      <w:pPr>
        <w:rPr>
          <w:rFonts w:asciiTheme="minorHAnsi" w:hAnsiTheme="minorHAnsi" w:cstheme="minorHAnsi"/>
          <w:bCs/>
          <w:sz w:val="18"/>
          <w:szCs w:val="18"/>
        </w:rPr>
      </w:pPr>
    </w:p>
    <w:p w:rsidR="00E6761A" w:rsidRPr="00E6761A" w:rsidRDefault="00E6761A" w:rsidP="00E6761A">
      <w:pPr>
        <w:rPr>
          <w:rFonts w:asciiTheme="minorHAnsi" w:hAnsiTheme="minorHAnsi" w:cstheme="minorHAnsi"/>
          <w:bCs/>
          <w:sz w:val="18"/>
          <w:szCs w:val="18"/>
        </w:rPr>
      </w:pPr>
      <w:r w:rsidRPr="00E6761A">
        <w:rPr>
          <w:rFonts w:asciiTheme="minorHAnsi" w:hAnsiTheme="minorHAnsi" w:cstheme="minorHAnsi"/>
          <w:bCs/>
          <w:sz w:val="18"/>
          <w:szCs w:val="18"/>
        </w:rPr>
        <w:t>Signature________________________________________________  Date______________________________________________</w:t>
      </w:r>
    </w:p>
    <w:p w:rsidR="009D3AE3" w:rsidRDefault="009D3AE3" w:rsidP="00E6761A">
      <w:pPr>
        <w:pStyle w:val="Heading1"/>
        <w:rPr>
          <w:rFonts w:asciiTheme="minorHAnsi" w:hAnsiTheme="minorHAnsi" w:cstheme="minorHAnsi"/>
          <w:b w:val="0"/>
          <w:sz w:val="18"/>
          <w:szCs w:val="18"/>
        </w:rPr>
      </w:pPr>
    </w:p>
    <w:p w:rsidR="00E6761A" w:rsidRPr="00C50AE8" w:rsidRDefault="00E6761A" w:rsidP="00C50AE8">
      <w:pPr>
        <w:pStyle w:val="Heading1"/>
        <w:rPr>
          <w:rFonts w:asciiTheme="minorHAnsi" w:hAnsiTheme="minorHAnsi" w:cstheme="minorHAnsi"/>
          <w:b w:val="0"/>
          <w:sz w:val="18"/>
          <w:szCs w:val="18"/>
        </w:rPr>
      </w:pPr>
      <w:r w:rsidRPr="00E6761A">
        <w:rPr>
          <w:rFonts w:asciiTheme="minorHAnsi" w:hAnsiTheme="minorHAnsi" w:cstheme="minorHAnsi"/>
          <w:b w:val="0"/>
          <w:sz w:val="18"/>
          <w:szCs w:val="18"/>
        </w:rPr>
        <w:t>Name___________________</w:t>
      </w:r>
      <w:r w:rsidR="00C50AE8">
        <w:rPr>
          <w:rFonts w:asciiTheme="minorHAnsi" w:hAnsiTheme="minorHAnsi" w:cstheme="minorHAnsi"/>
          <w:b w:val="0"/>
          <w:sz w:val="18"/>
          <w:szCs w:val="18"/>
        </w:rPr>
        <w:t xml:space="preserve">_____________  Phone </w:t>
      </w:r>
      <w:r w:rsidRPr="00E6761A">
        <w:rPr>
          <w:rFonts w:asciiTheme="minorHAnsi" w:hAnsiTheme="minorHAnsi" w:cstheme="minorHAnsi"/>
          <w:b w:val="0"/>
          <w:sz w:val="18"/>
          <w:szCs w:val="18"/>
        </w:rPr>
        <w:t>(_____)_______</w:t>
      </w:r>
      <w:r w:rsidR="00C50AE8">
        <w:rPr>
          <w:rFonts w:asciiTheme="minorHAnsi" w:hAnsiTheme="minorHAnsi" w:cstheme="minorHAnsi"/>
          <w:b w:val="0"/>
          <w:sz w:val="18"/>
          <w:szCs w:val="18"/>
        </w:rPr>
        <w:t>___________________</w:t>
      </w:r>
      <w:r w:rsidR="009D3AE3" w:rsidRPr="00C50AE8">
        <w:rPr>
          <w:rFonts w:asciiTheme="minorHAnsi" w:hAnsiTheme="minorHAnsi" w:cstheme="minorHAnsi"/>
          <w:b w:val="0"/>
          <w:bCs w:val="0"/>
          <w:sz w:val="18"/>
          <w:szCs w:val="18"/>
        </w:rPr>
        <w:t>Email</w:t>
      </w:r>
      <w:r w:rsidR="009D3AE3">
        <w:rPr>
          <w:rFonts w:asciiTheme="minorHAnsi" w:hAnsiTheme="minorHAnsi" w:cstheme="minorHAnsi"/>
          <w:bCs w:val="0"/>
          <w:sz w:val="18"/>
          <w:szCs w:val="18"/>
        </w:rPr>
        <w:t xml:space="preserve"> </w:t>
      </w:r>
      <w:r w:rsidR="00C50AE8">
        <w:rPr>
          <w:rFonts w:asciiTheme="minorHAnsi" w:hAnsiTheme="minorHAnsi" w:cstheme="minorHAnsi"/>
          <w:bCs w:val="0"/>
          <w:sz w:val="18"/>
          <w:szCs w:val="18"/>
        </w:rPr>
        <w:t>___</w:t>
      </w:r>
      <w:r w:rsidRPr="00E6761A">
        <w:rPr>
          <w:rFonts w:asciiTheme="minorHAnsi" w:hAnsiTheme="minorHAnsi" w:cstheme="minorHAnsi"/>
          <w:bCs w:val="0"/>
          <w:sz w:val="18"/>
          <w:szCs w:val="18"/>
        </w:rPr>
        <w:t>____________________________</w:t>
      </w:r>
    </w:p>
    <w:p w:rsidR="00C50AE8" w:rsidRDefault="00C50AE8" w:rsidP="00E6761A">
      <w:pPr>
        <w:rPr>
          <w:rFonts w:asciiTheme="minorHAnsi" w:hAnsiTheme="minorHAnsi" w:cstheme="minorHAnsi"/>
          <w:bCs/>
          <w:sz w:val="18"/>
          <w:szCs w:val="18"/>
        </w:rPr>
      </w:pPr>
    </w:p>
    <w:p w:rsidR="00E6761A" w:rsidRPr="00E6761A" w:rsidRDefault="00E6761A" w:rsidP="00E6761A">
      <w:pPr>
        <w:rPr>
          <w:rFonts w:asciiTheme="minorHAnsi" w:hAnsiTheme="minorHAnsi" w:cstheme="minorHAnsi"/>
          <w:bCs/>
          <w:sz w:val="18"/>
          <w:szCs w:val="18"/>
        </w:rPr>
      </w:pPr>
      <w:r w:rsidRPr="00E6761A">
        <w:rPr>
          <w:rFonts w:asciiTheme="minorHAnsi" w:hAnsiTheme="minorHAnsi" w:cstheme="minorHAnsi"/>
          <w:bCs/>
          <w:sz w:val="18"/>
          <w:szCs w:val="18"/>
        </w:rPr>
        <w:t>City_____________________________________________________  State_________________________  Zip_________________</w:t>
      </w:r>
    </w:p>
    <w:p w:rsidR="009D3AE3" w:rsidRDefault="009D3AE3" w:rsidP="00E6761A">
      <w:pPr>
        <w:rPr>
          <w:rFonts w:asciiTheme="minorHAnsi" w:hAnsiTheme="minorHAnsi" w:cstheme="minorHAnsi"/>
          <w:bCs/>
          <w:sz w:val="18"/>
          <w:szCs w:val="18"/>
        </w:rPr>
      </w:pPr>
    </w:p>
    <w:p w:rsidR="00E6761A" w:rsidRDefault="00E6761A" w:rsidP="00E6761A">
      <w:pPr>
        <w:rPr>
          <w:rFonts w:asciiTheme="minorHAnsi" w:hAnsiTheme="minorHAnsi" w:cstheme="minorHAnsi"/>
          <w:bCs/>
          <w:sz w:val="18"/>
          <w:szCs w:val="18"/>
        </w:rPr>
      </w:pPr>
      <w:r w:rsidRPr="00E6761A">
        <w:rPr>
          <w:rFonts w:asciiTheme="minorHAnsi" w:hAnsiTheme="minorHAnsi" w:cstheme="minorHAnsi"/>
          <w:bCs/>
          <w:sz w:val="18"/>
          <w:szCs w:val="18"/>
        </w:rPr>
        <w:t>Employer________________________________________________  Position___________________________________________</w:t>
      </w:r>
    </w:p>
    <w:p w:rsidR="004F665A" w:rsidRDefault="004F665A" w:rsidP="00835BD3">
      <w:pPr>
        <w:jc w:val="center"/>
        <w:rPr>
          <w:rFonts w:asciiTheme="minorHAnsi" w:hAnsiTheme="minorHAnsi" w:cstheme="minorHAnsi"/>
          <w:b/>
          <w:sz w:val="18"/>
          <w:szCs w:val="18"/>
        </w:rPr>
      </w:pPr>
    </w:p>
    <w:p w:rsidR="00835BD3" w:rsidRPr="00101CE4" w:rsidRDefault="004F665A" w:rsidP="00835BD3">
      <w:pPr>
        <w:jc w:val="center"/>
        <w:rPr>
          <w:rFonts w:asciiTheme="minorHAnsi" w:hAnsiTheme="minorHAnsi" w:cstheme="minorHAnsi"/>
          <w:b/>
          <w:sz w:val="18"/>
        </w:rPr>
      </w:pPr>
      <w:r>
        <w:rPr>
          <w:rFonts w:asciiTheme="minorHAnsi" w:hAnsiTheme="minorHAnsi" w:cstheme="minorHAnsi"/>
          <w:b/>
          <w:sz w:val="18"/>
          <w:szCs w:val="18"/>
        </w:rPr>
        <w:t>T</w:t>
      </w:r>
      <w:r w:rsidR="00E6761A" w:rsidRPr="00101CE4">
        <w:rPr>
          <w:rFonts w:asciiTheme="minorHAnsi" w:hAnsiTheme="minorHAnsi" w:cstheme="minorHAnsi"/>
          <w:b/>
          <w:sz w:val="18"/>
          <w:szCs w:val="18"/>
        </w:rPr>
        <w:t>hank you very much!  Plea</w:t>
      </w:r>
      <w:r w:rsidR="00835BD3" w:rsidRPr="00101CE4">
        <w:rPr>
          <w:rFonts w:asciiTheme="minorHAnsi" w:hAnsiTheme="minorHAnsi" w:cstheme="minorHAnsi"/>
          <w:b/>
          <w:sz w:val="18"/>
          <w:szCs w:val="18"/>
        </w:rPr>
        <w:t xml:space="preserve">se send this reference form to:  </w:t>
      </w:r>
      <w:r w:rsidR="00C50AE8">
        <w:rPr>
          <w:rFonts w:asciiTheme="minorHAnsi" w:hAnsiTheme="minorHAnsi" w:cstheme="minorHAnsi"/>
          <w:b/>
          <w:sz w:val="18"/>
          <w:szCs w:val="18"/>
        </w:rPr>
        <w:t>Krew References, Kenbrook, 190</w:t>
      </w:r>
      <w:r w:rsidR="00E6761A" w:rsidRPr="00101CE4">
        <w:rPr>
          <w:rFonts w:asciiTheme="minorHAnsi" w:hAnsiTheme="minorHAnsi" w:cstheme="minorHAnsi"/>
          <w:b/>
          <w:sz w:val="18"/>
          <w:szCs w:val="18"/>
        </w:rPr>
        <w:t xml:space="preserve"> Pine Meadow Road, Lebanon, PA  17046</w:t>
      </w:r>
      <w:r w:rsidR="00835BD3" w:rsidRPr="00101CE4">
        <w:rPr>
          <w:rFonts w:asciiTheme="minorHAnsi" w:hAnsiTheme="minorHAnsi" w:cstheme="minorHAnsi"/>
          <w:b/>
          <w:sz w:val="18"/>
          <w:szCs w:val="18"/>
        </w:rPr>
        <w:t xml:space="preserve"> </w:t>
      </w:r>
    </w:p>
    <w:p w:rsidR="00835BD3" w:rsidRDefault="00835BD3" w:rsidP="00835BD3">
      <w:pPr>
        <w:jc w:val="center"/>
        <w:rPr>
          <w:rFonts w:asciiTheme="minorHAnsi" w:hAnsiTheme="minorHAnsi" w:cstheme="minorHAnsi"/>
          <w:sz w:val="18"/>
          <w:szCs w:val="18"/>
        </w:rPr>
      </w:pPr>
      <w:r>
        <w:rPr>
          <w:rFonts w:asciiTheme="minorHAnsi" w:hAnsiTheme="minorHAnsi" w:cstheme="minorHAnsi"/>
          <w:sz w:val="18"/>
        </w:rPr>
        <w:t xml:space="preserve"> </w:t>
      </w:r>
      <w:r w:rsidR="00E6761A" w:rsidRPr="00E6761A">
        <w:rPr>
          <w:rFonts w:asciiTheme="minorHAnsi" w:hAnsiTheme="minorHAnsi" w:cstheme="minorHAnsi"/>
          <w:sz w:val="18"/>
        </w:rPr>
        <w:t xml:space="preserve">(717)865-4547 </w:t>
      </w:r>
      <w:r w:rsidR="00E6761A" w:rsidRPr="00E6761A">
        <w:rPr>
          <w:rFonts w:asciiTheme="minorHAnsi" w:hAnsiTheme="minorHAnsi" w:cstheme="minorHAnsi"/>
          <w:sz w:val="18"/>
        </w:rPr>
        <w:sym w:font="Symbol" w:char="F0B7"/>
      </w:r>
      <w:r w:rsidR="00E6761A" w:rsidRPr="00E6761A">
        <w:rPr>
          <w:rFonts w:asciiTheme="minorHAnsi" w:hAnsiTheme="minorHAnsi" w:cstheme="minorHAnsi"/>
          <w:sz w:val="18"/>
        </w:rPr>
        <w:t xml:space="preserve"> (717)865-0995 fax</w:t>
      </w:r>
    </w:p>
    <w:p w:rsidR="00E6761A" w:rsidRPr="00835BD3" w:rsidRDefault="00E6761A" w:rsidP="00835BD3">
      <w:pPr>
        <w:jc w:val="center"/>
        <w:rPr>
          <w:rFonts w:asciiTheme="minorHAnsi" w:hAnsiTheme="minorHAnsi" w:cstheme="minorHAnsi"/>
          <w:sz w:val="18"/>
          <w:szCs w:val="18"/>
        </w:rPr>
      </w:pPr>
      <w:r w:rsidRPr="00E6761A">
        <w:rPr>
          <w:rFonts w:asciiTheme="minorHAnsi" w:hAnsiTheme="minorHAnsi" w:cstheme="minorHAnsi"/>
          <w:sz w:val="18"/>
        </w:rPr>
        <w:t xml:space="preserve"> </w:t>
      </w:r>
      <w:r w:rsidRPr="00E6761A">
        <w:rPr>
          <w:rStyle w:val="Hyperlink"/>
          <w:rFonts w:asciiTheme="minorHAnsi" w:hAnsiTheme="minorHAnsi" w:cstheme="minorHAnsi"/>
          <w:sz w:val="18"/>
        </w:rPr>
        <w:t>info@kenbrook.org</w:t>
      </w:r>
      <w:r w:rsidRPr="00E6761A">
        <w:rPr>
          <w:rFonts w:asciiTheme="minorHAnsi" w:hAnsiTheme="minorHAnsi" w:cstheme="minorHAnsi"/>
          <w:sz w:val="18"/>
        </w:rPr>
        <w:t xml:space="preserve">      </w:t>
      </w:r>
      <w:r w:rsidR="00101CE4">
        <w:rPr>
          <w:rStyle w:val="Hyperlink"/>
          <w:rFonts w:asciiTheme="minorHAnsi" w:hAnsiTheme="minorHAnsi" w:cstheme="minorHAnsi"/>
          <w:sz w:val="18"/>
        </w:rPr>
        <w:t>www.kenbrook</w:t>
      </w:r>
      <w:r w:rsidRPr="00E6761A">
        <w:rPr>
          <w:rStyle w:val="Hyperlink"/>
          <w:rFonts w:asciiTheme="minorHAnsi" w:hAnsiTheme="minorHAnsi" w:cstheme="minorHAnsi"/>
          <w:sz w:val="18"/>
        </w:rPr>
        <w:t>.org</w:t>
      </w:r>
      <w:r w:rsidRPr="00E6761A">
        <w:rPr>
          <w:rFonts w:asciiTheme="minorHAnsi" w:hAnsiTheme="minorHAnsi" w:cstheme="minorHAnsi"/>
          <w:sz w:val="18"/>
        </w:rPr>
        <w:t xml:space="preserve"> </w:t>
      </w:r>
    </w:p>
    <w:sectPr w:rsidR="00E6761A" w:rsidRPr="00835BD3" w:rsidSect="0064190E">
      <w:footerReference w:type="even"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56A" w:rsidRDefault="005C756A" w:rsidP="000B52FF">
      <w:r>
        <w:separator/>
      </w:r>
    </w:p>
  </w:endnote>
  <w:endnote w:type="continuationSeparator" w:id="0">
    <w:p w:rsidR="005C756A" w:rsidRDefault="005C756A" w:rsidP="000B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1B8" w:rsidRDefault="00FC31B8" w:rsidP="00641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1B8" w:rsidRDefault="00FC31B8" w:rsidP="006419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1B8" w:rsidRDefault="00FC31B8" w:rsidP="00641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179">
      <w:rPr>
        <w:rStyle w:val="PageNumber"/>
        <w:noProof/>
      </w:rPr>
      <w:t>6</w:t>
    </w:r>
    <w:r>
      <w:rPr>
        <w:rStyle w:val="PageNumber"/>
      </w:rPr>
      <w:fldChar w:fldCharType="end"/>
    </w:r>
  </w:p>
  <w:p w:rsidR="00FC31B8" w:rsidRDefault="00FC31B8" w:rsidP="006419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56A" w:rsidRDefault="005C756A" w:rsidP="000B52FF">
      <w:r>
        <w:separator/>
      </w:r>
    </w:p>
  </w:footnote>
  <w:footnote w:type="continuationSeparator" w:id="0">
    <w:p w:rsidR="005C756A" w:rsidRDefault="005C756A" w:rsidP="000B5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AD8"/>
    <w:multiLevelType w:val="hybridMultilevel"/>
    <w:tmpl w:val="8D38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3153B"/>
    <w:multiLevelType w:val="hybridMultilevel"/>
    <w:tmpl w:val="6B90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95E28"/>
    <w:multiLevelType w:val="hybridMultilevel"/>
    <w:tmpl w:val="BC581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912B5"/>
    <w:multiLevelType w:val="multilevel"/>
    <w:tmpl w:val="AB3CA4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52F56"/>
    <w:multiLevelType w:val="hybridMultilevel"/>
    <w:tmpl w:val="D2803A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990250"/>
    <w:multiLevelType w:val="hybridMultilevel"/>
    <w:tmpl w:val="906A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32AB4"/>
    <w:multiLevelType w:val="hybridMultilevel"/>
    <w:tmpl w:val="FAA63E5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3D79FC"/>
    <w:multiLevelType w:val="hybridMultilevel"/>
    <w:tmpl w:val="C456BAA2"/>
    <w:lvl w:ilvl="0" w:tplc="279C0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D901EC"/>
    <w:multiLevelType w:val="hybridMultilevel"/>
    <w:tmpl w:val="0DF4989A"/>
    <w:lvl w:ilvl="0" w:tplc="F8160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5E128F"/>
    <w:multiLevelType w:val="hybridMultilevel"/>
    <w:tmpl w:val="800845CA"/>
    <w:lvl w:ilvl="0" w:tplc="F490C9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C02A8F"/>
    <w:multiLevelType w:val="multilevel"/>
    <w:tmpl w:val="C44C0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8538D1"/>
    <w:multiLevelType w:val="hybridMultilevel"/>
    <w:tmpl w:val="08C86372"/>
    <w:lvl w:ilvl="0" w:tplc="DE82C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EAD0183"/>
    <w:multiLevelType w:val="hybridMultilevel"/>
    <w:tmpl w:val="3838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83A8B"/>
    <w:multiLevelType w:val="hybridMultilevel"/>
    <w:tmpl w:val="6C382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F47C65"/>
    <w:multiLevelType w:val="hybridMultilevel"/>
    <w:tmpl w:val="EB5815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6"/>
  </w:num>
  <w:num w:numId="4">
    <w:abstractNumId w:val="4"/>
  </w:num>
  <w:num w:numId="5">
    <w:abstractNumId w:val="0"/>
  </w:num>
  <w:num w:numId="6">
    <w:abstractNumId w:val="7"/>
  </w:num>
  <w:num w:numId="7">
    <w:abstractNumId w:val="8"/>
  </w:num>
  <w:num w:numId="8">
    <w:abstractNumId w:val="14"/>
  </w:num>
  <w:num w:numId="9">
    <w:abstractNumId w:val="2"/>
  </w:num>
  <w:num w:numId="10">
    <w:abstractNumId w:val="10"/>
  </w:num>
  <w:num w:numId="11">
    <w:abstractNumId w:val="12"/>
  </w:num>
  <w:num w:numId="12">
    <w:abstractNumId w:val="1"/>
  </w:num>
  <w:num w:numId="13">
    <w:abstractNumId w:val="3"/>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1A"/>
    <w:rsid w:val="00015C00"/>
    <w:rsid w:val="00027CC7"/>
    <w:rsid w:val="00052825"/>
    <w:rsid w:val="000B2CDD"/>
    <w:rsid w:val="000B52FF"/>
    <w:rsid w:val="000C7C84"/>
    <w:rsid w:val="000D7179"/>
    <w:rsid w:val="00101CE4"/>
    <w:rsid w:val="00132D76"/>
    <w:rsid w:val="0015071A"/>
    <w:rsid w:val="001571A6"/>
    <w:rsid w:val="001C43FC"/>
    <w:rsid w:val="001C4784"/>
    <w:rsid w:val="001D2844"/>
    <w:rsid w:val="00340534"/>
    <w:rsid w:val="00352FEE"/>
    <w:rsid w:val="004F665A"/>
    <w:rsid w:val="00523D76"/>
    <w:rsid w:val="0053008C"/>
    <w:rsid w:val="00534141"/>
    <w:rsid w:val="0059343E"/>
    <w:rsid w:val="005A267E"/>
    <w:rsid w:val="005C60C8"/>
    <w:rsid w:val="005C756A"/>
    <w:rsid w:val="006178D8"/>
    <w:rsid w:val="00621133"/>
    <w:rsid w:val="00622BDF"/>
    <w:rsid w:val="0064190E"/>
    <w:rsid w:val="006464DC"/>
    <w:rsid w:val="006F3C1E"/>
    <w:rsid w:val="00704D9F"/>
    <w:rsid w:val="007059C1"/>
    <w:rsid w:val="00747F31"/>
    <w:rsid w:val="008012AC"/>
    <w:rsid w:val="00824294"/>
    <w:rsid w:val="00835BD3"/>
    <w:rsid w:val="008B73B3"/>
    <w:rsid w:val="00971543"/>
    <w:rsid w:val="00993248"/>
    <w:rsid w:val="009B7293"/>
    <w:rsid w:val="009D3AE3"/>
    <w:rsid w:val="00A607BF"/>
    <w:rsid w:val="00B227BE"/>
    <w:rsid w:val="00B26BEB"/>
    <w:rsid w:val="00B41CB4"/>
    <w:rsid w:val="00B502E0"/>
    <w:rsid w:val="00B50B98"/>
    <w:rsid w:val="00B60470"/>
    <w:rsid w:val="00B66267"/>
    <w:rsid w:val="00BB4742"/>
    <w:rsid w:val="00BE0A9E"/>
    <w:rsid w:val="00BE43AB"/>
    <w:rsid w:val="00C50AE8"/>
    <w:rsid w:val="00C523CF"/>
    <w:rsid w:val="00CB6A9D"/>
    <w:rsid w:val="00CC0C81"/>
    <w:rsid w:val="00CC12E2"/>
    <w:rsid w:val="00CC2C79"/>
    <w:rsid w:val="00CC5EA3"/>
    <w:rsid w:val="00D61FF2"/>
    <w:rsid w:val="00D627A6"/>
    <w:rsid w:val="00D85B42"/>
    <w:rsid w:val="00DA380C"/>
    <w:rsid w:val="00E0703A"/>
    <w:rsid w:val="00E51DA1"/>
    <w:rsid w:val="00E630FD"/>
    <w:rsid w:val="00E6761A"/>
    <w:rsid w:val="00EC170C"/>
    <w:rsid w:val="00EF6872"/>
    <w:rsid w:val="00EF6E1F"/>
    <w:rsid w:val="00F24D33"/>
    <w:rsid w:val="00F31CDA"/>
    <w:rsid w:val="00F37EE7"/>
    <w:rsid w:val="00F4271B"/>
    <w:rsid w:val="00F519C9"/>
    <w:rsid w:val="00FC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4784"/>
  <w15:docId w15:val="{BF18DA97-9BD4-4091-AA2A-176510E9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76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761A"/>
    <w:pPr>
      <w:keepNext/>
      <w:outlineLvl w:val="0"/>
    </w:pPr>
    <w:rPr>
      <w:b/>
      <w:bCs/>
      <w:sz w:val="20"/>
    </w:rPr>
  </w:style>
  <w:style w:type="paragraph" w:styleId="Heading2">
    <w:name w:val="heading 2"/>
    <w:basedOn w:val="Normal"/>
    <w:next w:val="Normal"/>
    <w:link w:val="Heading2Char"/>
    <w:uiPriority w:val="9"/>
    <w:unhideWhenUsed/>
    <w:qFormat/>
    <w:rsid w:val="000B5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6761A"/>
    <w:pPr>
      <w:keepNext/>
      <w:spacing w:before="240" w:after="60"/>
      <w:outlineLvl w:val="3"/>
    </w:pPr>
    <w:rPr>
      <w:b/>
      <w:bCs/>
      <w:sz w:val="28"/>
      <w:szCs w:val="28"/>
    </w:rPr>
  </w:style>
  <w:style w:type="paragraph" w:styleId="Heading5">
    <w:name w:val="heading 5"/>
    <w:basedOn w:val="Normal"/>
    <w:next w:val="Normal"/>
    <w:link w:val="Heading5Char"/>
    <w:qFormat/>
    <w:rsid w:val="00E6761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61A"/>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E6761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6761A"/>
    <w:rPr>
      <w:rFonts w:ascii="Times New Roman" w:eastAsia="Times New Roman" w:hAnsi="Times New Roman" w:cs="Times New Roman"/>
      <w:b/>
      <w:bCs/>
      <w:i/>
      <w:iCs/>
      <w:sz w:val="26"/>
      <w:szCs w:val="26"/>
    </w:rPr>
  </w:style>
  <w:style w:type="character" w:styleId="Hyperlink">
    <w:name w:val="Hyperlink"/>
    <w:rsid w:val="00E6761A"/>
    <w:rPr>
      <w:color w:val="0000FF"/>
      <w:u w:val="single"/>
    </w:rPr>
  </w:style>
  <w:style w:type="paragraph" w:styleId="BodyText">
    <w:name w:val="Body Text"/>
    <w:basedOn w:val="Normal"/>
    <w:link w:val="BodyTextChar"/>
    <w:rsid w:val="00E6761A"/>
    <w:rPr>
      <w:i/>
      <w:iCs/>
      <w:sz w:val="22"/>
    </w:rPr>
  </w:style>
  <w:style w:type="character" w:customStyle="1" w:styleId="BodyTextChar">
    <w:name w:val="Body Text Char"/>
    <w:basedOn w:val="DefaultParagraphFont"/>
    <w:link w:val="BodyText"/>
    <w:rsid w:val="00E6761A"/>
    <w:rPr>
      <w:rFonts w:ascii="Times New Roman" w:eastAsia="Times New Roman" w:hAnsi="Times New Roman" w:cs="Times New Roman"/>
      <w:i/>
      <w:iCs/>
      <w:szCs w:val="24"/>
    </w:rPr>
  </w:style>
  <w:style w:type="paragraph" w:styleId="BodyText2">
    <w:name w:val="Body Text 2"/>
    <w:basedOn w:val="Normal"/>
    <w:link w:val="BodyText2Char"/>
    <w:rsid w:val="00E6761A"/>
    <w:pPr>
      <w:spacing w:after="120" w:line="480" w:lineRule="auto"/>
    </w:pPr>
  </w:style>
  <w:style w:type="character" w:customStyle="1" w:styleId="BodyText2Char">
    <w:name w:val="Body Text 2 Char"/>
    <w:basedOn w:val="DefaultParagraphFont"/>
    <w:link w:val="BodyText2"/>
    <w:rsid w:val="00E6761A"/>
    <w:rPr>
      <w:rFonts w:ascii="Times New Roman" w:eastAsia="Times New Roman" w:hAnsi="Times New Roman" w:cs="Times New Roman"/>
      <w:sz w:val="24"/>
      <w:szCs w:val="24"/>
    </w:rPr>
  </w:style>
  <w:style w:type="paragraph" w:styleId="Footer">
    <w:name w:val="footer"/>
    <w:basedOn w:val="Normal"/>
    <w:link w:val="FooterChar"/>
    <w:rsid w:val="00E6761A"/>
    <w:pPr>
      <w:tabs>
        <w:tab w:val="center" w:pos="4320"/>
        <w:tab w:val="right" w:pos="8640"/>
      </w:tabs>
    </w:pPr>
  </w:style>
  <w:style w:type="character" w:customStyle="1" w:styleId="FooterChar">
    <w:name w:val="Footer Char"/>
    <w:basedOn w:val="DefaultParagraphFont"/>
    <w:link w:val="Footer"/>
    <w:rsid w:val="00E6761A"/>
    <w:rPr>
      <w:rFonts w:ascii="Times New Roman" w:eastAsia="Times New Roman" w:hAnsi="Times New Roman" w:cs="Times New Roman"/>
      <w:sz w:val="24"/>
      <w:szCs w:val="24"/>
    </w:rPr>
  </w:style>
  <w:style w:type="character" w:styleId="PageNumber">
    <w:name w:val="page number"/>
    <w:basedOn w:val="DefaultParagraphFont"/>
    <w:rsid w:val="00E6761A"/>
  </w:style>
  <w:style w:type="paragraph" w:styleId="Title">
    <w:name w:val="Title"/>
    <w:basedOn w:val="Normal"/>
    <w:link w:val="TitleChar"/>
    <w:qFormat/>
    <w:rsid w:val="00E6761A"/>
    <w:pPr>
      <w:jc w:val="center"/>
    </w:pPr>
    <w:rPr>
      <w:b/>
      <w:bCs/>
      <w:szCs w:val="20"/>
      <w:u w:val="single"/>
    </w:rPr>
  </w:style>
  <w:style w:type="character" w:customStyle="1" w:styleId="TitleChar">
    <w:name w:val="Title Char"/>
    <w:basedOn w:val="DefaultParagraphFont"/>
    <w:link w:val="Title"/>
    <w:rsid w:val="00E6761A"/>
    <w:rPr>
      <w:rFonts w:ascii="Times New Roman" w:eastAsia="Times New Roman" w:hAnsi="Times New Roman" w:cs="Times New Roman"/>
      <w:b/>
      <w:bCs/>
      <w:sz w:val="24"/>
      <w:szCs w:val="20"/>
      <w:u w:val="single"/>
    </w:rPr>
  </w:style>
  <w:style w:type="paragraph" w:styleId="BalloonText">
    <w:name w:val="Balloon Text"/>
    <w:basedOn w:val="Normal"/>
    <w:link w:val="BalloonTextChar"/>
    <w:uiPriority w:val="99"/>
    <w:semiHidden/>
    <w:unhideWhenUsed/>
    <w:rsid w:val="00E6761A"/>
    <w:rPr>
      <w:rFonts w:ascii="Tahoma" w:hAnsi="Tahoma" w:cs="Tahoma"/>
      <w:sz w:val="16"/>
      <w:szCs w:val="16"/>
    </w:rPr>
  </w:style>
  <w:style w:type="character" w:customStyle="1" w:styleId="BalloonTextChar">
    <w:name w:val="Balloon Text Char"/>
    <w:basedOn w:val="DefaultParagraphFont"/>
    <w:link w:val="BalloonText"/>
    <w:uiPriority w:val="99"/>
    <w:semiHidden/>
    <w:rsid w:val="00E6761A"/>
    <w:rPr>
      <w:rFonts w:ascii="Tahoma" w:eastAsia="Times New Roman" w:hAnsi="Tahoma" w:cs="Tahoma"/>
      <w:sz w:val="16"/>
      <w:szCs w:val="16"/>
    </w:rPr>
  </w:style>
  <w:style w:type="paragraph" w:styleId="Header">
    <w:name w:val="header"/>
    <w:basedOn w:val="Normal"/>
    <w:link w:val="HeaderChar"/>
    <w:uiPriority w:val="99"/>
    <w:unhideWhenUsed/>
    <w:rsid w:val="000B52FF"/>
    <w:pPr>
      <w:tabs>
        <w:tab w:val="center" w:pos="4680"/>
        <w:tab w:val="right" w:pos="9360"/>
      </w:tabs>
    </w:pPr>
  </w:style>
  <w:style w:type="character" w:customStyle="1" w:styleId="HeaderChar">
    <w:name w:val="Header Char"/>
    <w:basedOn w:val="DefaultParagraphFont"/>
    <w:link w:val="Header"/>
    <w:uiPriority w:val="99"/>
    <w:rsid w:val="000B52F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B52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2825"/>
    <w:pPr>
      <w:ind w:left="720"/>
      <w:contextualSpacing/>
    </w:pPr>
  </w:style>
  <w:style w:type="character" w:styleId="CommentReference">
    <w:name w:val="annotation reference"/>
    <w:basedOn w:val="DefaultParagraphFont"/>
    <w:uiPriority w:val="99"/>
    <w:semiHidden/>
    <w:unhideWhenUsed/>
    <w:rsid w:val="00523D76"/>
    <w:rPr>
      <w:sz w:val="16"/>
      <w:szCs w:val="16"/>
    </w:rPr>
  </w:style>
  <w:style w:type="paragraph" w:styleId="CommentText">
    <w:name w:val="annotation text"/>
    <w:basedOn w:val="Normal"/>
    <w:link w:val="CommentTextChar"/>
    <w:uiPriority w:val="99"/>
    <w:semiHidden/>
    <w:unhideWhenUsed/>
    <w:rsid w:val="00523D76"/>
    <w:rPr>
      <w:sz w:val="20"/>
      <w:szCs w:val="20"/>
    </w:rPr>
  </w:style>
  <w:style w:type="character" w:customStyle="1" w:styleId="CommentTextChar">
    <w:name w:val="Comment Text Char"/>
    <w:basedOn w:val="DefaultParagraphFont"/>
    <w:link w:val="CommentText"/>
    <w:uiPriority w:val="99"/>
    <w:semiHidden/>
    <w:rsid w:val="00523D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3D76"/>
    <w:rPr>
      <w:b/>
      <w:bCs/>
    </w:rPr>
  </w:style>
  <w:style w:type="character" w:customStyle="1" w:styleId="CommentSubjectChar">
    <w:name w:val="Comment Subject Char"/>
    <w:basedOn w:val="CommentTextChar"/>
    <w:link w:val="CommentSubject"/>
    <w:uiPriority w:val="99"/>
    <w:semiHidden/>
    <w:rsid w:val="00523D7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43779">
      <w:bodyDiv w:val="1"/>
      <w:marLeft w:val="0"/>
      <w:marRight w:val="0"/>
      <w:marTop w:val="0"/>
      <w:marBottom w:val="0"/>
      <w:divBdr>
        <w:top w:val="none" w:sz="0" w:space="0" w:color="auto"/>
        <w:left w:val="none" w:sz="0" w:space="0" w:color="auto"/>
        <w:bottom w:val="none" w:sz="0" w:space="0" w:color="auto"/>
        <w:right w:val="none" w:sz="0" w:space="0" w:color="auto"/>
      </w:divBdr>
      <w:divsChild>
        <w:div w:id="1894192925">
          <w:marLeft w:val="0"/>
          <w:marRight w:val="0"/>
          <w:marTop w:val="0"/>
          <w:marBottom w:val="0"/>
          <w:divBdr>
            <w:top w:val="none" w:sz="0" w:space="0" w:color="auto"/>
            <w:left w:val="none" w:sz="0" w:space="0" w:color="auto"/>
            <w:bottom w:val="none" w:sz="0" w:space="0" w:color="auto"/>
            <w:right w:val="none" w:sz="0" w:space="0" w:color="auto"/>
          </w:divBdr>
          <w:divsChild>
            <w:div w:id="1377659421">
              <w:marLeft w:val="0"/>
              <w:marRight w:val="0"/>
              <w:marTop w:val="0"/>
              <w:marBottom w:val="0"/>
              <w:divBdr>
                <w:top w:val="none" w:sz="0" w:space="0" w:color="auto"/>
                <w:left w:val="none" w:sz="0" w:space="0" w:color="auto"/>
                <w:bottom w:val="none" w:sz="0" w:space="0" w:color="auto"/>
                <w:right w:val="none" w:sz="0" w:space="0" w:color="auto"/>
              </w:divBdr>
              <w:divsChild>
                <w:div w:id="1033385156">
                  <w:marLeft w:val="0"/>
                  <w:marRight w:val="0"/>
                  <w:marTop w:val="0"/>
                  <w:marBottom w:val="0"/>
                  <w:divBdr>
                    <w:top w:val="none" w:sz="0" w:space="0" w:color="auto"/>
                    <w:left w:val="none" w:sz="0" w:space="0" w:color="auto"/>
                    <w:bottom w:val="none" w:sz="0" w:space="0" w:color="auto"/>
                    <w:right w:val="none" w:sz="0" w:space="0" w:color="auto"/>
                  </w:divBdr>
                  <w:divsChild>
                    <w:div w:id="220944195">
                      <w:marLeft w:val="0"/>
                      <w:marRight w:val="0"/>
                      <w:marTop w:val="0"/>
                      <w:marBottom w:val="0"/>
                      <w:divBdr>
                        <w:top w:val="none" w:sz="0" w:space="0" w:color="auto"/>
                        <w:left w:val="none" w:sz="0" w:space="0" w:color="auto"/>
                        <w:bottom w:val="none" w:sz="0" w:space="0" w:color="auto"/>
                        <w:right w:val="none" w:sz="0" w:space="0" w:color="auto"/>
                      </w:divBdr>
                      <w:divsChild>
                        <w:div w:id="648049629">
                          <w:marLeft w:val="0"/>
                          <w:marRight w:val="0"/>
                          <w:marTop w:val="0"/>
                          <w:marBottom w:val="0"/>
                          <w:divBdr>
                            <w:top w:val="none" w:sz="0" w:space="0" w:color="auto"/>
                            <w:left w:val="none" w:sz="0" w:space="0" w:color="auto"/>
                            <w:bottom w:val="none" w:sz="0" w:space="0" w:color="auto"/>
                            <w:right w:val="none" w:sz="0" w:space="0" w:color="auto"/>
                          </w:divBdr>
                          <w:divsChild>
                            <w:div w:id="3534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4890">
      <w:bodyDiv w:val="1"/>
      <w:marLeft w:val="0"/>
      <w:marRight w:val="0"/>
      <w:marTop w:val="0"/>
      <w:marBottom w:val="0"/>
      <w:divBdr>
        <w:top w:val="none" w:sz="0" w:space="0" w:color="auto"/>
        <w:left w:val="none" w:sz="0" w:space="0" w:color="auto"/>
        <w:bottom w:val="none" w:sz="0" w:space="0" w:color="auto"/>
        <w:right w:val="none" w:sz="0" w:space="0" w:color="auto"/>
      </w:divBdr>
    </w:div>
    <w:div w:id="2042782339">
      <w:bodyDiv w:val="1"/>
      <w:marLeft w:val="0"/>
      <w:marRight w:val="0"/>
      <w:marTop w:val="0"/>
      <w:marBottom w:val="0"/>
      <w:divBdr>
        <w:top w:val="none" w:sz="0" w:space="0" w:color="auto"/>
        <w:left w:val="none" w:sz="0" w:space="0" w:color="auto"/>
        <w:bottom w:val="none" w:sz="0" w:space="0" w:color="auto"/>
        <w:right w:val="none" w:sz="0" w:space="0" w:color="auto"/>
      </w:divBdr>
      <w:divsChild>
        <w:div w:id="1842695817">
          <w:marLeft w:val="0"/>
          <w:marRight w:val="0"/>
          <w:marTop w:val="0"/>
          <w:marBottom w:val="0"/>
          <w:divBdr>
            <w:top w:val="none" w:sz="0" w:space="0" w:color="auto"/>
            <w:left w:val="none" w:sz="0" w:space="0" w:color="auto"/>
            <w:bottom w:val="none" w:sz="0" w:space="0" w:color="auto"/>
            <w:right w:val="none" w:sz="0" w:space="0" w:color="auto"/>
          </w:divBdr>
          <w:divsChild>
            <w:div w:id="932201536">
              <w:marLeft w:val="0"/>
              <w:marRight w:val="0"/>
              <w:marTop w:val="0"/>
              <w:marBottom w:val="0"/>
              <w:divBdr>
                <w:top w:val="none" w:sz="0" w:space="0" w:color="auto"/>
                <w:left w:val="none" w:sz="0" w:space="0" w:color="auto"/>
                <w:bottom w:val="none" w:sz="0" w:space="0" w:color="auto"/>
                <w:right w:val="none" w:sz="0" w:space="0" w:color="auto"/>
              </w:divBdr>
              <w:divsChild>
                <w:div w:id="505944197">
                  <w:marLeft w:val="0"/>
                  <w:marRight w:val="0"/>
                  <w:marTop w:val="0"/>
                  <w:marBottom w:val="0"/>
                  <w:divBdr>
                    <w:top w:val="none" w:sz="0" w:space="0" w:color="auto"/>
                    <w:left w:val="none" w:sz="0" w:space="0" w:color="auto"/>
                    <w:bottom w:val="none" w:sz="0" w:space="0" w:color="auto"/>
                    <w:right w:val="none" w:sz="0" w:space="0" w:color="auto"/>
                  </w:divBdr>
                  <w:divsChild>
                    <w:div w:id="141429154">
                      <w:marLeft w:val="0"/>
                      <w:marRight w:val="0"/>
                      <w:marTop w:val="0"/>
                      <w:marBottom w:val="0"/>
                      <w:divBdr>
                        <w:top w:val="none" w:sz="0" w:space="0" w:color="auto"/>
                        <w:left w:val="none" w:sz="0" w:space="0" w:color="auto"/>
                        <w:bottom w:val="none" w:sz="0" w:space="0" w:color="auto"/>
                        <w:right w:val="none" w:sz="0" w:space="0" w:color="auto"/>
                      </w:divBdr>
                      <w:divsChild>
                        <w:div w:id="1827088480">
                          <w:marLeft w:val="0"/>
                          <w:marRight w:val="0"/>
                          <w:marTop w:val="0"/>
                          <w:marBottom w:val="0"/>
                          <w:divBdr>
                            <w:top w:val="none" w:sz="0" w:space="0" w:color="auto"/>
                            <w:left w:val="none" w:sz="0" w:space="0" w:color="auto"/>
                            <w:bottom w:val="none" w:sz="0" w:space="0" w:color="auto"/>
                            <w:right w:val="none" w:sz="0" w:space="0" w:color="auto"/>
                          </w:divBdr>
                          <w:divsChild>
                            <w:div w:id="649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McGrath</dc:creator>
  <cp:lastModifiedBy>Kenbrook Staff</cp:lastModifiedBy>
  <cp:revision>2</cp:revision>
  <cp:lastPrinted>2015-01-14T16:54:00Z</cp:lastPrinted>
  <dcterms:created xsi:type="dcterms:W3CDTF">2017-02-14T15:03:00Z</dcterms:created>
  <dcterms:modified xsi:type="dcterms:W3CDTF">2017-02-14T15:03:00Z</dcterms:modified>
</cp:coreProperties>
</file>